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9B7681" w:rsidRPr="009B7681" w14:paraId="588AA3F9" w14:textId="77777777" w:rsidTr="009B7681">
        <w:trPr>
          <w:trHeight w:val="391"/>
        </w:trPr>
        <w:tc>
          <w:tcPr>
            <w:tcW w:w="5158" w:type="dxa"/>
          </w:tcPr>
          <w:p w14:paraId="66DB8B6E" w14:textId="77777777" w:rsidR="009B7681" w:rsidRPr="009B7681" w:rsidRDefault="00D5176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0" w:type="dxa"/>
          </w:tcPr>
          <w:p w14:paraId="0F80DC73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5D95D7F4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7681" w:rsidRPr="009B7681" w14:paraId="23B62C60" w14:textId="77777777" w:rsidTr="009B7681">
        <w:trPr>
          <w:trHeight w:val="362"/>
        </w:trPr>
        <w:tc>
          <w:tcPr>
            <w:tcW w:w="5158" w:type="dxa"/>
          </w:tcPr>
          <w:p w14:paraId="59C17CB8" w14:textId="535B97A1" w:rsidR="009B7681" w:rsidRPr="00C408C8" w:rsidRDefault="00CB5C6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</w:t>
            </w:r>
            <w:r w:rsidR="00D5176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MẪU GIÁO TUỔI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A1</w:t>
            </w:r>
          </w:p>
        </w:tc>
        <w:tc>
          <w:tcPr>
            <w:tcW w:w="8480" w:type="dxa"/>
          </w:tcPr>
          <w:p w14:paraId="6EDA82F2" w14:textId="77777777" w:rsidR="009B7681" w:rsidRPr="009B7681" w:rsidRDefault="00F76BB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6D144" wp14:editId="0A66F73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7D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4FDE7187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385F1B9" w14:textId="77777777" w:rsidR="00CB5C6A" w:rsidRDefault="00CB5C6A" w:rsidP="004847EF">
      <w:pPr>
        <w:tabs>
          <w:tab w:val="left" w:pos="3402"/>
        </w:tabs>
        <w:spacing w:before="120" w:after="12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612A1F8E" w14:textId="0E62E8B4" w:rsidR="004847EF" w:rsidRPr="004847EF" w:rsidRDefault="004847EF" w:rsidP="004847EF">
      <w:pPr>
        <w:tabs>
          <w:tab w:val="left" w:pos="3402"/>
        </w:tabs>
        <w:spacing w:before="120" w:after="12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4847EF">
        <w:rPr>
          <w:rFonts w:eastAsia="Calibri" w:cs="Times New Roman"/>
          <w:b/>
          <w:color w:val="000000" w:themeColor="text1"/>
          <w:sz w:val="28"/>
          <w:szCs w:val="28"/>
        </w:rPr>
        <w:t>KẾ HOẠCH THÁNG 11</w:t>
      </w:r>
    </w:p>
    <w:p w14:paraId="0BAC17C8" w14:textId="77777777" w:rsidR="004847EF" w:rsidRDefault="004847EF" w:rsidP="0056353C">
      <w:pPr>
        <w:tabs>
          <w:tab w:val="left" w:pos="3402"/>
        </w:tabs>
        <w:spacing w:before="120" w:after="120" w:line="240" w:lineRule="auto"/>
        <w:jc w:val="both"/>
        <w:rPr>
          <w:rFonts w:eastAsia="Calibri" w:cs="Times New Roman"/>
          <w:color w:val="FF0000"/>
          <w:sz w:val="28"/>
          <w:szCs w:val="28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3730"/>
        <w:gridCol w:w="3601"/>
        <w:gridCol w:w="3017"/>
      </w:tblGrid>
      <w:tr w:rsidR="00282C8B" w:rsidRPr="0094425E" w14:paraId="327EA7FA" w14:textId="77777777" w:rsidTr="00F84BF5">
        <w:trPr>
          <w:trHeight w:val="177"/>
        </w:trPr>
        <w:tc>
          <w:tcPr>
            <w:tcW w:w="10924" w:type="dxa"/>
            <w:gridSpan w:val="3"/>
            <w:vAlign w:val="bottom"/>
            <w:hideMark/>
          </w:tcPr>
          <w:p w14:paraId="2EBB9A54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17" w:type="dxa"/>
            <w:vMerge w:val="restart"/>
            <w:vAlign w:val="bottom"/>
          </w:tcPr>
          <w:p w14:paraId="6E1C631A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 Nghề nghiệp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tuần) </w:t>
            </w:r>
          </w:p>
          <w:p w14:paraId="5212CD70" w14:textId="77777777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1: Nghề giáo viên      </w:t>
            </w:r>
          </w:p>
          <w:p w14:paraId="3660183B" w14:textId="71E53288" w:rsidR="00282C8B" w:rsidRPr="00FD6A58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1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/11/202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)   </w:t>
            </w:r>
          </w:p>
          <w:p w14:paraId="343BA1AF" w14:textId="0070B6F0" w:rsidR="00282C8B" w:rsidRPr="006335E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sz w:val="28"/>
                <w:szCs w:val="28"/>
              </w:rPr>
              <w:t> </w:t>
            </w:r>
            <w:r w:rsidR="007F6B50">
              <w:rPr>
                <w:rFonts w:eastAsia="Times New Roman" w:cs="Times New Roman"/>
                <w:sz w:val="28"/>
                <w:szCs w:val="28"/>
              </w:rPr>
              <w:t>(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Ngày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Nhà giáo Việt Nam 20/11</w:t>
            </w:r>
            <w:r w:rsidR="007F6B50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6EB67450" w14:textId="77777777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2: Nghề nghiệp của bố mẹ bé                         </w:t>
            </w:r>
          </w:p>
          <w:p w14:paraId="53BB152D" w14:textId="525369B6" w:rsidR="00282C8B" w:rsidRPr="006335E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2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/202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43652D98" w14:textId="77777777" w:rsidR="009E3E84" w:rsidRDefault="00282C8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3: Nghề sản xuất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14:paraId="4B284181" w14:textId="1B92EF58" w:rsidR="00282C8B" w:rsidRPr="00EC7174" w:rsidRDefault="00282C8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(Từ 0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/12/202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06296860" w14:textId="77777777" w:rsidR="009E3E84" w:rsidRDefault="00282C8B" w:rsidP="009E3E8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</w:t>
            </w:r>
            <w:r w:rsidR="009E3E84"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4: Nghề Xây dựng</w:t>
            </w:r>
          </w:p>
          <w:p w14:paraId="06D29DF4" w14:textId="7FE723FE" w:rsidR="009E3E84" w:rsidRPr="009E3E84" w:rsidRDefault="009E3E84" w:rsidP="009E3E8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08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5)</w:t>
            </w:r>
          </w:p>
          <w:p w14:paraId="79B64793" w14:textId="6EF4D59D" w:rsidR="009E3E84" w:rsidRDefault="009E3E84" w:rsidP="009E3E8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5: Nghề y</w:t>
            </w:r>
          </w:p>
          <w:p w14:paraId="75F9CD6C" w14:textId="2216F39B" w:rsidR="00282C8B" w:rsidRPr="00EC7174" w:rsidRDefault="009E3E84" w:rsidP="009E3E8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282C8B"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r w:rsidR="00282C8B"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  <w:r w:rsidR="00282C8B"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  <w:r w:rsidR="00282C8B"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 w:rsidR="00BD1AD0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48EAB0EB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E9208E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36D58F7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44FAF916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6B32967C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0EC3F68E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0ED6617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1657E0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D9F9E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F848FA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B86AE17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8D16E57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582CC1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5DD131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D32D0D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182C6B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10EF31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590763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21348E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8DFF57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2D7ED1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0B004B8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BB1CD80" w14:textId="77777777" w:rsidR="00282C8B" w:rsidRDefault="00282C8B" w:rsidP="00282C8B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7F258C5A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E86454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01C232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82C8B" w:rsidRPr="0094425E" w14:paraId="495187D1" w14:textId="77777777" w:rsidTr="00F84BF5">
        <w:trPr>
          <w:trHeight w:val="272"/>
        </w:trPr>
        <w:tc>
          <w:tcPr>
            <w:tcW w:w="10924" w:type="dxa"/>
            <w:gridSpan w:val="3"/>
            <w:vAlign w:val="bottom"/>
            <w:hideMark/>
          </w:tcPr>
          <w:p w14:paraId="3FFEFCD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17" w:type="dxa"/>
            <w:vMerge/>
            <w:hideMark/>
          </w:tcPr>
          <w:p w14:paraId="3437520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6C65" w:rsidRPr="0094425E" w14:paraId="2E208174" w14:textId="77777777" w:rsidTr="00F84BF5">
        <w:trPr>
          <w:trHeight w:val="2635"/>
        </w:trPr>
        <w:tc>
          <w:tcPr>
            <w:tcW w:w="3593" w:type="dxa"/>
            <w:hideMark/>
          </w:tcPr>
          <w:p w14:paraId="4D1513CB" w14:textId="4B6D8878" w:rsidR="00FD4F60" w:rsidRPr="00857E8F" w:rsidRDefault="00282C8B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4</w:t>
            </w:r>
            <w:r w:rsidR="00D03D5C">
              <w:rPr>
                <w:rFonts w:eastAsia="Times New Roman" w:cs="Times New Roman"/>
                <w:sz w:val="28"/>
                <w:szCs w:val="28"/>
              </w:rPr>
              <w:t>6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.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T</w:t>
            </w:r>
            <w:r w:rsidR="00FD4F60" w:rsidRPr="00857E8F">
              <w:rPr>
                <w:rFonts w:eastAsia="Times New Roman" w:cs="Times New Roman"/>
                <w:sz w:val="28"/>
                <w:szCs w:val="28"/>
              </w:rPr>
              <w:t>r</w:t>
            </w:r>
            <w:r w:rsidR="00FD4F60" w:rsidRPr="00857E8F">
              <w:rPr>
                <w:rFonts w:eastAsia="Times New Roman" w:cs="Times New Roman"/>
                <w:sz w:val="28"/>
                <w:szCs w:val="28"/>
                <w:lang w:val="en-GB"/>
              </w:rPr>
              <w:t>ẻ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="00D03D5C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thể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hiện </w:t>
            </w:r>
            <w:r w:rsidR="00D03D5C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sự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nhanh</w:t>
            </w:r>
            <w:r w:rsidR="00D03D5C">
              <w:rPr>
                <w:rFonts w:eastAsia="Times New Roman" w:cs="Times New Roman"/>
                <w:sz w:val="28"/>
                <w:szCs w:val="28"/>
                <w:lang w:val="en-GB"/>
              </w:rPr>
              <w:t>,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mạnh , khéo trong thực hiện bài tập</w:t>
            </w:r>
            <w:r w:rsidR="00FD4F60" w:rsidRPr="00857E8F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tổng hợp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:</w:t>
            </w:r>
          </w:p>
          <w:p w14:paraId="40FD997C" w14:textId="79D0A4EA" w:rsidR="00FD4F60" w:rsidRPr="00857E8F" w:rsidRDefault="00FD4F60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Ném trúng đích ngang xa 1,5m</w:t>
            </w:r>
          </w:p>
          <w:p w14:paraId="5FFEDF0A" w14:textId="545399F8" w:rsidR="006B3A43" w:rsidRPr="00857E8F" w:rsidRDefault="00FD4F60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Bò ttrong đường hẹp 3mx,4m không chệch ra ngoài</w:t>
            </w:r>
          </w:p>
        </w:tc>
        <w:tc>
          <w:tcPr>
            <w:tcW w:w="3730" w:type="dxa"/>
            <w:hideMark/>
          </w:tcPr>
          <w:p w14:paraId="28BF8E46" w14:textId="619E1D7E" w:rsidR="0072604A" w:rsidRPr="00857E8F" w:rsidRDefault="00FD4F60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Bài tập tổng hợp</w:t>
            </w:r>
            <w:r w:rsidR="0072604A" w:rsidRPr="00857E8F">
              <w:rPr>
                <w:rFonts w:eastAsia="Times New Roman" w:cs="Times New Roman"/>
                <w:sz w:val="28"/>
                <w:szCs w:val="28"/>
              </w:rPr>
              <w:t xml:space="preserve">; </w:t>
            </w:r>
          </w:p>
          <w:p w14:paraId="3EE745D6" w14:textId="77777777" w:rsidR="0072604A" w:rsidRPr="00857E8F" w:rsidRDefault="0072604A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Ném trúng đích ngang xa 1,5m.</w:t>
            </w:r>
          </w:p>
          <w:p w14:paraId="4FBF76C5" w14:textId="6165FD93" w:rsidR="00282C8B" w:rsidRPr="00857E8F" w:rsidRDefault="0072604A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Bò trong đường 3mx0,4m không chệch ra ngoài.</w:t>
            </w:r>
          </w:p>
        </w:tc>
        <w:tc>
          <w:tcPr>
            <w:tcW w:w="3601" w:type="dxa"/>
            <w:hideMark/>
          </w:tcPr>
          <w:p w14:paraId="7F3C523B" w14:textId="77777777" w:rsidR="00282C8B" w:rsidRPr="00857E8F" w:rsidRDefault="00282C8B" w:rsidP="00FF60B5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857E8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857E8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A861A71" w14:textId="53CDB231" w:rsidR="0072604A" w:rsidRPr="00857E8F" w:rsidRDefault="0072604A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 xml:space="preserve">+ Ném </w:t>
            </w:r>
            <w:r w:rsidR="006B3A43" w:rsidRPr="00857E8F">
              <w:rPr>
                <w:rFonts w:eastAsia="Times New Roman" w:cs="Times New Roman"/>
                <w:sz w:val="28"/>
                <w:szCs w:val="28"/>
              </w:rPr>
              <w:t>bóng vào giỏ gần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742B623" w14:textId="77777777" w:rsidR="0072604A" w:rsidRPr="00857E8F" w:rsidRDefault="0072604A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 Ném trúng đích ngang xa 1,5m.</w:t>
            </w:r>
          </w:p>
          <w:p w14:paraId="28F5D65A" w14:textId="170BE05D" w:rsidR="0072604A" w:rsidRPr="00857E8F" w:rsidRDefault="0072604A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</w:t>
            </w:r>
            <w:r w:rsidR="006B3A43" w:rsidRPr="00857E8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03D5C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Bò </w:t>
            </w:r>
            <w:r w:rsidR="006B3A43" w:rsidRPr="00857E8F">
              <w:rPr>
                <w:rFonts w:eastAsia="Times New Roman" w:cs="Times New Roman"/>
                <w:sz w:val="28"/>
                <w:szCs w:val="28"/>
                <w:lang w:val="en-GB"/>
              </w:rPr>
              <w:t>trong đường hẹp 3mx,4m không chệch ra ngoài</w:t>
            </w:r>
          </w:p>
        </w:tc>
        <w:tc>
          <w:tcPr>
            <w:tcW w:w="3017" w:type="dxa"/>
            <w:vMerge/>
            <w:hideMark/>
          </w:tcPr>
          <w:p w14:paraId="7A2D123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92F0FFF" w14:textId="77777777" w:rsidTr="00F84BF5">
        <w:trPr>
          <w:trHeight w:val="248"/>
        </w:trPr>
        <w:tc>
          <w:tcPr>
            <w:tcW w:w="3593" w:type="dxa"/>
          </w:tcPr>
          <w:p w14:paraId="6DDEB472" w14:textId="77777777" w:rsidR="006440BC" w:rsidRDefault="006440BC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="00D03D5C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thực hiện tốt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kỹ năng vận động  cơ bản và các tố chất trong vận động</w:t>
            </w:r>
            <w:r w:rsidR="001600BF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:</w:t>
            </w:r>
          </w:p>
          <w:p w14:paraId="2D8423EC" w14:textId="60614482" w:rsidR="001600BF" w:rsidRDefault="001600BF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70EE4090" w14:textId="0E8E07DF" w:rsidR="001600BF" w:rsidRPr="001600BF" w:rsidRDefault="001600BF" w:rsidP="00FF60B5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Bật tại chỗ</w:t>
            </w:r>
          </w:p>
        </w:tc>
        <w:tc>
          <w:tcPr>
            <w:tcW w:w="3730" w:type="dxa"/>
          </w:tcPr>
          <w:p w14:paraId="64C736B1" w14:textId="0084F68C" w:rsidR="006440BC" w:rsidRDefault="001600BF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="006440B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Bước lên xuống bục cao 3</w:t>
            </w:r>
            <w:r w:rsidR="006440BC"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="006440BC"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7F2FD603" w14:textId="12E508A4" w:rsidR="006440BC" w:rsidRDefault="001600BF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6440BC">
              <w:rPr>
                <w:rFonts w:eastAsia="Times New Roman" w:cs="Times New Roman"/>
                <w:color w:val="000000"/>
                <w:sz w:val="28"/>
                <w:szCs w:val="28"/>
              </w:rPr>
              <w:t>Bật tại chỗ</w:t>
            </w:r>
          </w:p>
        </w:tc>
        <w:tc>
          <w:tcPr>
            <w:tcW w:w="3601" w:type="dxa"/>
          </w:tcPr>
          <w:p w14:paraId="1E0201C1" w14:textId="77777777" w:rsidR="006440BC" w:rsidRPr="005646B3" w:rsidRDefault="006440BC" w:rsidP="00FF60B5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5646B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5646B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49933BF9" w14:textId="77777777" w:rsidR="006440BC" w:rsidRDefault="006440BC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69321B1C" w14:textId="3070904E" w:rsidR="006440BC" w:rsidRPr="005646B3" w:rsidRDefault="006440BC" w:rsidP="00FF60B5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tại chỗ</w:t>
            </w:r>
          </w:p>
        </w:tc>
        <w:tc>
          <w:tcPr>
            <w:tcW w:w="3017" w:type="dxa"/>
            <w:vMerge/>
          </w:tcPr>
          <w:p w14:paraId="42470246" w14:textId="77777777" w:rsidR="006440BC" w:rsidRPr="0094425E" w:rsidRDefault="006440BC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5E77E307" w14:textId="77777777" w:rsidTr="00F84BF5">
        <w:trPr>
          <w:trHeight w:val="148"/>
        </w:trPr>
        <w:tc>
          <w:tcPr>
            <w:tcW w:w="10924" w:type="dxa"/>
            <w:gridSpan w:val="3"/>
            <w:hideMark/>
          </w:tcPr>
          <w:p w14:paraId="3D942D36" w14:textId="498A0ED9" w:rsidR="00282C8B" w:rsidRPr="0094425E" w:rsidRDefault="00282C8B" w:rsidP="00FF60B5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3017" w:type="dxa"/>
            <w:vMerge/>
            <w:vAlign w:val="bottom"/>
            <w:hideMark/>
          </w:tcPr>
          <w:p w14:paraId="7897467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6158A9F" w14:textId="77777777" w:rsidTr="00F84BF5">
        <w:trPr>
          <w:trHeight w:val="1942"/>
        </w:trPr>
        <w:tc>
          <w:tcPr>
            <w:tcW w:w="3593" w:type="dxa"/>
            <w:hideMark/>
          </w:tcPr>
          <w:p w14:paraId="384D779C" w14:textId="673EF267" w:rsidR="00282C8B" w:rsidRDefault="00282C8B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="001600BF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một số việc đơn giản với sự giúp đỡ của người lớn:</w:t>
            </w:r>
          </w:p>
          <w:p w14:paraId="0EF25D03" w14:textId="77777777" w:rsidR="00282C8B" w:rsidRPr="0094425E" w:rsidRDefault="00282C8B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Rửa tay, lau mặt, súc miệng.</w:t>
            </w:r>
          </w:p>
          <w:p w14:paraId="02E6FE8E" w14:textId="77777777" w:rsidR="00282C8B" w:rsidRPr="0094425E" w:rsidRDefault="00282C8B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Tháo tất, cởi quần áo.</w:t>
            </w:r>
          </w:p>
        </w:tc>
        <w:tc>
          <w:tcPr>
            <w:tcW w:w="3730" w:type="dxa"/>
            <w:hideMark/>
          </w:tcPr>
          <w:p w14:paraId="72C0457B" w14:textId="3B144B16" w:rsidR="00282C8B" w:rsidRPr="0094425E" w:rsidRDefault="00FF60B5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 quen với cách đánh răng, lau mặt.</w:t>
            </w:r>
          </w:p>
          <w:p w14:paraId="55366CDB" w14:textId="14916F06" w:rsidR="00282C8B" w:rsidRPr="0094425E" w:rsidRDefault="00FF60B5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Tập rửa tay bằng xà phòng.</w:t>
            </w:r>
          </w:p>
          <w:p w14:paraId="23FAF0FE" w14:textId="2A5CFF77" w:rsidR="00282C8B" w:rsidRPr="0094425E" w:rsidRDefault="00FF60B5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Tháo tất, cởi quần áo.</w:t>
            </w:r>
          </w:p>
        </w:tc>
        <w:tc>
          <w:tcPr>
            <w:tcW w:w="3601" w:type="dxa"/>
            <w:hideMark/>
          </w:tcPr>
          <w:p w14:paraId="6CFBF52C" w14:textId="77777777" w:rsidR="00282C8B" w:rsidRPr="0094425E" w:rsidRDefault="00282C8B" w:rsidP="00FF60B5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hàng ngày</w:t>
            </w:r>
          </w:p>
        </w:tc>
        <w:tc>
          <w:tcPr>
            <w:tcW w:w="3017" w:type="dxa"/>
            <w:vMerge/>
            <w:vAlign w:val="bottom"/>
            <w:hideMark/>
          </w:tcPr>
          <w:p w14:paraId="18F97BF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1900E542" w14:textId="77777777" w:rsidTr="00F84BF5">
        <w:trPr>
          <w:trHeight w:val="142"/>
        </w:trPr>
        <w:tc>
          <w:tcPr>
            <w:tcW w:w="10924" w:type="dxa"/>
            <w:gridSpan w:val="3"/>
            <w:vAlign w:val="bottom"/>
            <w:hideMark/>
          </w:tcPr>
          <w:p w14:paraId="7373D212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17" w:type="dxa"/>
            <w:vMerge/>
            <w:noWrap/>
            <w:vAlign w:val="bottom"/>
            <w:hideMark/>
          </w:tcPr>
          <w:p w14:paraId="3D4EF45A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82C8B" w:rsidRPr="0094425E" w14:paraId="592F2EB0" w14:textId="77777777" w:rsidTr="00F84BF5">
        <w:trPr>
          <w:trHeight w:val="148"/>
        </w:trPr>
        <w:tc>
          <w:tcPr>
            <w:tcW w:w="10924" w:type="dxa"/>
            <w:gridSpan w:val="3"/>
            <w:vAlign w:val="bottom"/>
            <w:hideMark/>
          </w:tcPr>
          <w:p w14:paraId="5267D02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17" w:type="dxa"/>
            <w:vMerge/>
            <w:noWrap/>
            <w:vAlign w:val="bottom"/>
            <w:hideMark/>
          </w:tcPr>
          <w:p w14:paraId="73A9EE7D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A6C65" w:rsidRPr="0094425E" w14:paraId="1A9726FD" w14:textId="77777777" w:rsidTr="00F84BF5">
        <w:trPr>
          <w:trHeight w:val="1379"/>
        </w:trPr>
        <w:tc>
          <w:tcPr>
            <w:tcW w:w="3593" w:type="dxa"/>
            <w:hideMark/>
          </w:tcPr>
          <w:p w14:paraId="021F0AC1" w14:textId="53077E9D" w:rsidR="00A214EC" w:rsidRPr="00027C01" w:rsidRDefault="00282C8B" w:rsidP="001600BF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600BF">
              <w:rPr>
                <w:sz w:val="28"/>
                <w:szCs w:val="28"/>
              </w:rPr>
              <w:t>9</w:t>
            </w:r>
            <w:r w:rsidRPr="00027C01">
              <w:rPr>
                <w:sz w:val="28"/>
                <w:szCs w:val="28"/>
              </w:rPr>
              <w:t>.Trẻ thể hiện một số điều quan sát được qua các hoạt động chơi, âm nhạc, tạo hình.</w:t>
            </w:r>
          </w:p>
        </w:tc>
        <w:tc>
          <w:tcPr>
            <w:tcW w:w="3730" w:type="dxa"/>
            <w:hideMark/>
          </w:tcPr>
          <w:p w14:paraId="7BEC4867" w14:textId="77777777" w:rsidR="00282C8B" w:rsidRPr="00027C01" w:rsidRDefault="00282C8B" w:rsidP="00282C8B">
            <w:pPr>
              <w:spacing w:line="240" w:lineRule="auto"/>
              <w:rPr>
                <w:sz w:val="28"/>
                <w:szCs w:val="28"/>
              </w:rPr>
            </w:pPr>
            <w:r w:rsidRPr="00027C0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Thể</w:t>
            </w:r>
            <w:r>
              <w:rPr>
                <w:sz w:val="28"/>
                <w:szCs w:val="28"/>
                <w:lang w:val="vi-VN"/>
              </w:rPr>
              <w:t xml:space="preserve"> hiện một số điều quan sát được qua các hoạt động</w:t>
            </w:r>
            <w:r w:rsidRPr="00027C01">
              <w:rPr>
                <w:sz w:val="28"/>
                <w:szCs w:val="28"/>
              </w:rPr>
              <w:t xml:space="preserve"> chơi, âm nhạc, tạo hình.</w:t>
            </w:r>
          </w:p>
        </w:tc>
        <w:tc>
          <w:tcPr>
            <w:tcW w:w="3601" w:type="dxa"/>
            <w:hideMark/>
          </w:tcPr>
          <w:p w14:paraId="32A2A3C3" w14:textId="2BE43757" w:rsidR="00282C8B" w:rsidRPr="00BC3694" w:rsidRDefault="00FF60B5" w:rsidP="00282C8B">
            <w:pPr>
              <w:spacing w:line="240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b-NO"/>
              </w:rPr>
              <w:t xml:space="preserve">- </w:t>
            </w:r>
            <w:r w:rsidR="00282C8B" w:rsidRPr="00027C01">
              <w:rPr>
                <w:bCs/>
                <w:sz w:val="28"/>
                <w:szCs w:val="28"/>
                <w:lang w:val="nb-NO"/>
              </w:rPr>
              <w:t xml:space="preserve">Chơi ngoài trời, chơi hoạt động theo ý </w:t>
            </w:r>
            <w:r w:rsidR="00282C8B">
              <w:rPr>
                <w:bCs/>
                <w:sz w:val="28"/>
                <w:szCs w:val="28"/>
                <w:lang w:val="nb-NO"/>
              </w:rPr>
              <w:t>thích</w:t>
            </w:r>
            <w:r w:rsidR="00282C8B">
              <w:rPr>
                <w:bCs/>
                <w:sz w:val="28"/>
                <w:szCs w:val="28"/>
                <w:lang w:val="vi-VN"/>
              </w:rPr>
              <w:t>...</w:t>
            </w:r>
          </w:p>
          <w:p w14:paraId="2471427D" w14:textId="77777777" w:rsidR="00282C8B" w:rsidRPr="00027C01" w:rsidRDefault="00282C8B" w:rsidP="00282C8B">
            <w:pPr>
              <w:spacing w:line="240" w:lineRule="auto"/>
              <w:jc w:val="both"/>
              <w:rPr>
                <w:bCs/>
                <w:sz w:val="28"/>
                <w:szCs w:val="28"/>
                <w:lang w:val="nb-NO"/>
              </w:rPr>
            </w:pPr>
          </w:p>
        </w:tc>
        <w:tc>
          <w:tcPr>
            <w:tcW w:w="3017" w:type="dxa"/>
            <w:vMerge/>
            <w:hideMark/>
          </w:tcPr>
          <w:p w14:paraId="2810764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214EC" w:rsidRPr="0094425E" w14:paraId="662F9586" w14:textId="77777777" w:rsidTr="00F84BF5">
        <w:trPr>
          <w:trHeight w:val="396"/>
        </w:trPr>
        <w:tc>
          <w:tcPr>
            <w:tcW w:w="3593" w:type="dxa"/>
          </w:tcPr>
          <w:p w14:paraId="4CA07EF4" w14:textId="4D758130" w:rsidR="00A214EC" w:rsidRPr="00CB5C6A" w:rsidRDefault="001600BF" w:rsidP="00FF60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B5C6A">
              <w:rPr>
                <w:rFonts w:eastAsia="Times New Roman" w:cs="Times New Roman"/>
                <w:sz w:val="28"/>
                <w:szCs w:val="28"/>
              </w:rPr>
              <w:t>50</w:t>
            </w:r>
            <w:r w:rsidR="00BB28F6" w:rsidRPr="00CB5C6A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. </w:t>
            </w:r>
            <w:r w:rsidR="00A214EC" w:rsidRPr="00CB5C6A">
              <w:rPr>
                <w:rFonts w:eastAsia="Times New Roman" w:cs="Times New Roman"/>
                <w:sz w:val="28"/>
                <w:szCs w:val="28"/>
                <w:lang w:val="vi-VN"/>
              </w:rPr>
              <w:t>Trẻ biết t</w:t>
            </w:r>
            <w:r w:rsidR="00A214EC" w:rsidRPr="00CB5C6A">
              <w:rPr>
                <w:rFonts w:eastAsia="Times New Roman" w:cs="Times New Roman"/>
                <w:sz w:val="28"/>
                <w:szCs w:val="28"/>
              </w:rPr>
              <w:t>hu nhập thông tin về đối tượng bằng nhiều cách khác nhau có sự gợi mở của cô giáo khi xem sách, tranh ảnh và trò chuyện về đối tượng</w:t>
            </w:r>
            <w:r w:rsidRPr="00CB5C6A">
              <w:rPr>
                <w:rFonts w:eastAsia="Times New Roman" w:cs="Times New Roman"/>
                <w:sz w:val="28"/>
                <w:szCs w:val="28"/>
              </w:rPr>
              <w:t xml:space="preserve"> như: </w:t>
            </w:r>
            <w:r w:rsidRPr="00CB5C6A">
              <w:rPr>
                <w:sz w:val="28"/>
                <w:szCs w:val="28"/>
              </w:rPr>
              <w:t>Đặc điểm nổi bật, công cụ, cách sử dụng đồ dung, đồ chơi.</w:t>
            </w:r>
          </w:p>
        </w:tc>
        <w:tc>
          <w:tcPr>
            <w:tcW w:w="3730" w:type="dxa"/>
          </w:tcPr>
          <w:p w14:paraId="44334203" w14:textId="7E92EC63" w:rsidR="00A214EC" w:rsidRPr="00CB5C6A" w:rsidRDefault="00A214EC" w:rsidP="00FF60B5">
            <w:pPr>
              <w:spacing w:line="240" w:lineRule="auto"/>
              <w:rPr>
                <w:sz w:val="28"/>
                <w:szCs w:val="28"/>
              </w:rPr>
            </w:pPr>
            <w:r w:rsidRPr="00CB5C6A">
              <w:rPr>
                <w:sz w:val="28"/>
                <w:szCs w:val="28"/>
              </w:rPr>
              <w:t xml:space="preserve">Đặc điểm nổi bật, công cụ, cách sử dụng đồ dung, đồ chơi. </w:t>
            </w:r>
          </w:p>
        </w:tc>
        <w:tc>
          <w:tcPr>
            <w:tcW w:w="3601" w:type="dxa"/>
          </w:tcPr>
          <w:p w14:paraId="7D785217" w14:textId="023F49BF" w:rsidR="00A214EC" w:rsidRPr="00FF60B5" w:rsidRDefault="00FF60B5" w:rsidP="00FF60B5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nb-NO"/>
              </w:rPr>
            </w:pPr>
            <w:r>
              <w:rPr>
                <w:rFonts w:cs="Times New Roman"/>
                <w:bCs/>
                <w:sz w:val="28"/>
                <w:szCs w:val="28"/>
                <w:lang w:val="nb-NO"/>
              </w:rPr>
              <w:t xml:space="preserve">- </w:t>
            </w:r>
            <w:r w:rsidR="00A214EC" w:rsidRPr="00FF60B5">
              <w:rPr>
                <w:rFonts w:cs="Times New Roman"/>
                <w:bCs/>
                <w:sz w:val="28"/>
                <w:szCs w:val="28"/>
                <w:lang w:val="nb-NO"/>
              </w:rPr>
              <w:t>Các hoạt động trong ngày</w:t>
            </w:r>
          </w:p>
        </w:tc>
        <w:tc>
          <w:tcPr>
            <w:tcW w:w="3017" w:type="dxa"/>
            <w:vMerge/>
          </w:tcPr>
          <w:p w14:paraId="0BF236DE" w14:textId="77777777" w:rsidR="00A214EC" w:rsidRPr="0094425E" w:rsidRDefault="00A214EC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6843DC12" w14:textId="77777777" w:rsidTr="00F84BF5">
        <w:trPr>
          <w:trHeight w:val="148"/>
        </w:trPr>
        <w:tc>
          <w:tcPr>
            <w:tcW w:w="10924" w:type="dxa"/>
            <w:gridSpan w:val="3"/>
            <w:vAlign w:val="bottom"/>
            <w:hideMark/>
          </w:tcPr>
          <w:p w14:paraId="33BF888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vMerge/>
            <w:hideMark/>
          </w:tcPr>
          <w:p w14:paraId="55E5B45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D5526" w:rsidRPr="0094425E" w14:paraId="6CC26F35" w14:textId="77777777" w:rsidTr="00F84BF5">
        <w:trPr>
          <w:trHeight w:val="127"/>
        </w:trPr>
        <w:tc>
          <w:tcPr>
            <w:tcW w:w="3593" w:type="dxa"/>
          </w:tcPr>
          <w:p w14:paraId="1F191DD8" w14:textId="3BBFFA9F" w:rsidR="005D5526" w:rsidRDefault="00A6296C" w:rsidP="005D5526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1600BF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5D5526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so sánh 2 đối tượng về kích thước và nói được các từ: to hơn/nhỏ hơn.</w:t>
            </w:r>
          </w:p>
          <w:p w14:paraId="56C29920" w14:textId="33AE1203" w:rsidR="005D5526" w:rsidRDefault="005D5526" w:rsidP="006440B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</w:tcPr>
          <w:p w14:paraId="02795106" w14:textId="04C10C4C" w:rsidR="005D5526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5D5526">
              <w:rPr>
                <w:rFonts w:eastAsia="Times New Roman" w:cs="Times New Roman"/>
                <w:color w:val="000000"/>
                <w:sz w:val="28"/>
                <w:szCs w:val="28"/>
              </w:rPr>
              <w:t>So</w:t>
            </w:r>
            <w:r w:rsidR="005D5526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sánh 2 đối tượng về kích thước</w:t>
            </w:r>
            <w:r w:rsidR="001600BF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to hơn/nhỏ hơn.</w:t>
            </w:r>
          </w:p>
        </w:tc>
        <w:tc>
          <w:tcPr>
            <w:tcW w:w="3601" w:type="dxa"/>
          </w:tcPr>
          <w:p w14:paraId="48476D42" w14:textId="77777777" w:rsidR="005D5526" w:rsidRPr="00C91B93" w:rsidRDefault="005D5526" w:rsidP="005D552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91B9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91B9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1C0D066" w14:textId="77376B91" w:rsidR="005D5526" w:rsidRDefault="005D5526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to hơn, nhỏ hơn</w:t>
            </w:r>
          </w:p>
        </w:tc>
        <w:tc>
          <w:tcPr>
            <w:tcW w:w="3017" w:type="dxa"/>
            <w:vMerge/>
          </w:tcPr>
          <w:p w14:paraId="3D07BBF5" w14:textId="77777777" w:rsidR="005D5526" w:rsidRPr="0094425E" w:rsidRDefault="005D5526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3B2302" w:rsidRPr="0094425E" w14:paraId="17A79DDD" w14:textId="77777777" w:rsidTr="00F84BF5">
        <w:trPr>
          <w:trHeight w:val="142"/>
        </w:trPr>
        <w:tc>
          <w:tcPr>
            <w:tcW w:w="3593" w:type="dxa"/>
          </w:tcPr>
          <w:p w14:paraId="6370259C" w14:textId="25DA4D81" w:rsidR="003B2302" w:rsidRPr="003B2302" w:rsidRDefault="003B2302" w:rsidP="003B230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52. Trẻ biết đếm trên các đối tượng giống nhau và đếm đến 3</w:t>
            </w:r>
          </w:p>
        </w:tc>
        <w:tc>
          <w:tcPr>
            <w:tcW w:w="3730" w:type="dxa"/>
          </w:tcPr>
          <w:p w14:paraId="605FC955" w14:textId="7D0172C8" w:rsidR="003B2302" w:rsidRPr="003B2302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3B2302" w:rsidRPr="003B2302">
              <w:rPr>
                <w:rFonts w:eastAsia="Times New Roman" w:cs="Times New Roman"/>
                <w:sz w:val="28"/>
                <w:szCs w:val="28"/>
              </w:rPr>
              <w:t>Đếm trên đối tượng trong phạm vi 3 và đếm theo khả năng.</w:t>
            </w:r>
          </w:p>
        </w:tc>
        <w:tc>
          <w:tcPr>
            <w:tcW w:w="3601" w:type="dxa"/>
          </w:tcPr>
          <w:p w14:paraId="5DFAE2F1" w14:textId="77777777" w:rsidR="003B2302" w:rsidRPr="003B2302" w:rsidRDefault="003B2302" w:rsidP="00E15B0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5BB9ECA" w14:textId="7CE12997" w:rsidR="003B2302" w:rsidRPr="003B2302" w:rsidRDefault="003B2302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Đếm đến 3 và đếm theo khả năng.</w:t>
            </w:r>
          </w:p>
        </w:tc>
        <w:tc>
          <w:tcPr>
            <w:tcW w:w="3017" w:type="dxa"/>
            <w:vMerge/>
          </w:tcPr>
          <w:p w14:paraId="19C78E37" w14:textId="77777777" w:rsidR="003B2302" w:rsidRPr="0094425E" w:rsidRDefault="003B230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3B2302" w:rsidRPr="0094425E" w14:paraId="4766F5C2" w14:textId="77777777" w:rsidTr="00F84BF5">
        <w:trPr>
          <w:trHeight w:val="1020"/>
        </w:trPr>
        <w:tc>
          <w:tcPr>
            <w:tcW w:w="3593" w:type="dxa"/>
          </w:tcPr>
          <w:p w14:paraId="738A1ADD" w14:textId="11BE23A5" w:rsidR="003B2302" w:rsidRPr="003B2302" w:rsidRDefault="003B2302" w:rsidP="003B230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lastRenderedPageBreak/>
              <w:t>53.</w:t>
            </w:r>
            <w:r w:rsidRPr="003B2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Trẻ biết so sánh số lượng hai nhóm đối tượng trong phạm vi 3 bằng các cách khác nhau và nói được các từ: bằng nhau, nhiều hơn, ít hơn.</w:t>
            </w:r>
          </w:p>
        </w:tc>
        <w:tc>
          <w:tcPr>
            <w:tcW w:w="3730" w:type="dxa"/>
          </w:tcPr>
          <w:p w14:paraId="143580E8" w14:textId="3B9D652F" w:rsidR="003B2302" w:rsidRPr="003B2302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3B2302" w:rsidRPr="003B2302">
              <w:rPr>
                <w:rFonts w:eastAsia="Times New Roman" w:cs="Times New Roman"/>
                <w:sz w:val="28"/>
                <w:szCs w:val="28"/>
              </w:rPr>
              <w:t>So sánh số lượng 2 nhóm đối tượng trong phạm vi 3</w:t>
            </w:r>
          </w:p>
        </w:tc>
        <w:tc>
          <w:tcPr>
            <w:tcW w:w="3601" w:type="dxa"/>
          </w:tcPr>
          <w:p w14:paraId="7D825DC7" w14:textId="77777777" w:rsidR="003B2302" w:rsidRPr="003B2302" w:rsidRDefault="003B2302" w:rsidP="00E15B0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 xml:space="preserve"> Hoạt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động học:</w:t>
            </w:r>
          </w:p>
          <w:p w14:paraId="639EF80E" w14:textId="0D549761" w:rsidR="003B2302" w:rsidRPr="003B2302" w:rsidRDefault="003B2302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en-GB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So sánh số lượng 2 nhóm đối tượng trong phạm vi 3.</w:t>
            </w:r>
          </w:p>
        </w:tc>
        <w:tc>
          <w:tcPr>
            <w:tcW w:w="3017" w:type="dxa"/>
            <w:vMerge/>
          </w:tcPr>
          <w:p w14:paraId="649F1EA1" w14:textId="77777777" w:rsidR="003B2302" w:rsidRPr="0094425E" w:rsidRDefault="003B230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3B2302" w:rsidRPr="0094425E" w14:paraId="58749926" w14:textId="77777777" w:rsidTr="00F84BF5">
        <w:trPr>
          <w:trHeight w:val="180"/>
        </w:trPr>
        <w:tc>
          <w:tcPr>
            <w:tcW w:w="3593" w:type="dxa"/>
          </w:tcPr>
          <w:p w14:paraId="11AFA69B" w14:textId="728DBCD3" w:rsidR="003B2302" w:rsidRPr="003B2302" w:rsidRDefault="003B2302" w:rsidP="00E15B06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54. Trẻ biết gộp và đếm 2 nhóm đối tượng cùng loại có tổng trong phạm vi 3.</w:t>
            </w:r>
          </w:p>
          <w:p w14:paraId="7BB442DF" w14:textId="01400FED" w:rsidR="003B2302" w:rsidRPr="003B2302" w:rsidRDefault="003B2302" w:rsidP="00714F7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</w:tcPr>
          <w:p w14:paraId="4D7659F9" w14:textId="203F7FBD" w:rsidR="003B2302" w:rsidRPr="003B2302" w:rsidRDefault="007175FF" w:rsidP="00E90AB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3B2302" w:rsidRPr="003B2302">
              <w:rPr>
                <w:rFonts w:eastAsia="Times New Roman" w:cs="Times New Roman"/>
                <w:sz w:val="28"/>
                <w:szCs w:val="28"/>
              </w:rPr>
              <w:t>Gộp 2 nhóm đối tượng trong phạm vi 3 và đếm.</w:t>
            </w:r>
          </w:p>
        </w:tc>
        <w:tc>
          <w:tcPr>
            <w:tcW w:w="3601" w:type="dxa"/>
          </w:tcPr>
          <w:p w14:paraId="622B9D68" w14:textId="77777777" w:rsidR="003B2302" w:rsidRPr="003B2302" w:rsidRDefault="003B2302" w:rsidP="00E15B0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0669420" w14:textId="3E42801D" w:rsidR="003B2302" w:rsidRPr="003B2302" w:rsidRDefault="003B2302" w:rsidP="00E90AB5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Gộp 2 nhóm đối tượng trong phạm vi 3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017" w:type="dxa"/>
            <w:vMerge/>
          </w:tcPr>
          <w:p w14:paraId="0A4D7455" w14:textId="77777777" w:rsidR="003B2302" w:rsidRPr="0094425E" w:rsidRDefault="003B230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3B2302" w:rsidRPr="0094425E" w14:paraId="4250AF8F" w14:textId="77777777" w:rsidTr="00F84BF5">
        <w:trPr>
          <w:trHeight w:val="127"/>
        </w:trPr>
        <w:tc>
          <w:tcPr>
            <w:tcW w:w="3593" w:type="dxa"/>
          </w:tcPr>
          <w:p w14:paraId="5AD64926" w14:textId="6EBB759E" w:rsidR="003B2302" w:rsidRPr="003B2302" w:rsidRDefault="003B2302" w:rsidP="006440BC">
            <w:pPr>
              <w:spacing w:before="0" w:after="0" w:line="240" w:lineRule="auto"/>
              <w:rPr>
                <w:rFonts w:eastAsia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55. Trẻ biết tách một nhóm đối tượng có số lượng  trong phạm vi 2 thành 2 nhóm.</w:t>
            </w:r>
          </w:p>
        </w:tc>
        <w:tc>
          <w:tcPr>
            <w:tcW w:w="3730" w:type="dxa"/>
          </w:tcPr>
          <w:p w14:paraId="69C119C8" w14:textId="3F1429F6" w:rsidR="003B2302" w:rsidRPr="003B2302" w:rsidRDefault="007175FF" w:rsidP="005D5526">
            <w:pPr>
              <w:spacing w:before="0" w:after="0" w:line="240" w:lineRule="auto"/>
              <w:rPr>
                <w:rFonts w:eastAsia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3B2302">
              <w:rPr>
                <w:rFonts w:eastAsia="Times New Roman" w:cs="Times New Roman"/>
                <w:color w:val="000000"/>
                <w:sz w:val="28"/>
                <w:szCs w:val="28"/>
              </w:rPr>
              <w:t>Tách một nhóm đối tượng có số lượng  trong phạm vi 2 thành 2 nhóm nhỏ hơn.</w:t>
            </w:r>
          </w:p>
        </w:tc>
        <w:tc>
          <w:tcPr>
            <w:tcW w:w="3601" w:type="dxa"/>
          </w:tcPr>
          <w:p w14:paraId="3327DB62" w14:textId="77777777" w:rsidR="003B2302" w:rsidRPr="00C91B93" w:rsidRDefault="003B2302" w:rsidP="00E15B0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91B9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91B9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30070BD6" w14:textId="1B181931" w:rsidR="003B2302" w:rsidRPr="003B2302" w:rsidRDefault="003B2302" w:rsidP="005D5526">
            <w:pPr>
              <w:spacing w:before="0" w:after="0" w:line="240" w:lineRule="auto"/>
              <w:rPr>
                <w:rFonts w:eastAsia="Times New Roman" w:cs="Times New Roman"/>
                <w:bCs/>
                <w:color w:val="C0504D" w:themeColor="accent2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Tách một nhóm đối tượng có số lượng  trong phạm vi 2 thành 2 nhóm nhỏ hơn.</w:t>
            </w:r>
          </w:p>
        </w:tc>
        <w:tc>
          <w:tcPr>
            <w:tcW w:w="3017" w:type="dxa"/>
            <w:vMerge/>
          </w:tcPr>
          <w:p w14:paraId="195DE617" w14:textId="77777777" w:rsidR="003B2302" w:rsidRPr="0094425E" w:rsidRDefault="003B230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3A9B3386" w14:textId="77777777" w:rsidTr="00F84BF5">
        <w:trPr>
          <w:trHeight w:val="156"/>
        </w:trPr>
        <w:tc>
          <w:tcPr>
            <w:tcW w:w="10924" w:type="dxa"/>
            <w:gridSpan w:val="3"/>
            <w:vAlign w:val="bottom"/>
            <w:hideMark/>
          </w:tcPr>
          <w:p w14:paraId="6A29473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Khám phá xã hội</w:t>
            </w:r>
          </w:p>
        </w:tc>
        <w:tc>
          <w:tcPr>
            <w:tcW w:w="3017" w:type="dxa"/>
            <w:vMerge/>
            <w:hideMark/>
          </w:tcPr>
          <w:p w14:paraId="4C9CE8C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1D33F1CC" w14:textId="77777777" w:rsidTr="00F84BF5">
        <w:trPr>
          <w:trHeight w:val="638"/>
        </w:trPr>
        <w:tc>
          <w:tcPr>
            <w:tcW w:w="3593" w:type="dxa"/>
            <w:hideMark/>
          </w:tcPr>
          <w:p w14:paraId="458D8EAC" w14:textId="62A74143" w:rsidR="00EA2873" w:rsidRDefault="00BB28F6" w:rsidP="00EA2873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714F72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kể tên và nói được sản phẩm của nghề nông, nghề xây dựng...khi được hỏi, xem tranh</w:t>
            </w:r>
            <w:r w:rsidR="00EA2873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6F14609C" w14:textId="494EDF14" w:rsidR="00282C8B" w:rsidRPr="0094425E" w:rsidRDefault="00EA2873" w:rsidP="00EA2873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</w:t>
            </w:r>
            <w:r w:rsidR="007F6B50">
              <w:rPr>
                <w:rFonts w:eastAsia="Times New Roman" w:cs="Times New Roman"/>
                <w:color w:val="000000"/>
                <w:sz w:val="28"/>
                <w:szCs w:val="28"/>
              </w:rPr>
              <w:t>rẻ biết ý nghĩa ngày nhà giáo Việt Nam 20/11.</w:t>
            </w:r>
          </w:p>
        </w:tc>
        <w:tc>
          <w:tcPr>
            <w:tcW w:w="3730" w:type="dxa"/>
            <w:hideMark/>
          </w:tcPr>
          <w:p w14:paraId="754DE154" w14:textId="039A93F8" w:rsidR="00EA2873" w:rsidRDefault="007175FF" w:rsidP="00EA2873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 gọi, sản phẩm và ích lợi của một số nghề phổ biến</w:t>
            </w:r>
            <w:r w:rsidR="00EA2873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7BCB4511" w14:textId="3D2527C0" w:rsidR="00282C8B" w:rsidRPr="0094425E" w:rsidRDefault="00EA2873" w:rsidP="00EA2873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r w:rsidR="007F6B50">
              <w:rPr>
                <w:rFonts w:eastAsia="Times New Roman" w:cs="Times New Roman"/>
                <w:color w:val="000000"/>
                <w:sz w:val="28"/>
                <w:szCs w:val="28"/>
              </w:rPr>
              <w:t>gày nhà giáo Việt Nam 20/11.</w:t>
            </w:r>
          </w:p>
        </w:tc>
        <w:tc>
          <w:tcPr>
            <w:tcW w:w="3601" w:type="dxa"/>
            <w:hideMark/>
          </w:tcPr>
          <w:p w14:paraId="40259BE1" w14:textId="77777777" w:rsidR="00282C8B" w:rsidRPr="00CF0F4F" w:rsidRDefault="00282C8B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7DD9E69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gi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á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o viên.              </w:t>
            </w:r>
          </w:p>
          <w:p w14:paraId="2B6F5518" w14:textId="77777777" w:rsidR="00282C8B" w:rsidRPr="00F76BBA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Trò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chuyện về nghề của bố mẹ</w:t>
            </w:r>
          </w:p>
          <w:p w14:paraId="69203C7A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Nghề sản xuất.        </w:t>
            </w:r>
          </w:p>
          <w:p w14:paraId="14BD0E75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Xây dựng</w:t>
            </w:r>
          </w:p>
          <w:p w14:paraId="33E054D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Nghề y</w:t>
            </w:r>
          </w:p>
        </w:tc>
        <w:tc>
          <w:tcPr>
            <w:tcW w:w="3017" w:type="dxa"/>
            <w:vMerge/>
            <w:hideMark/>
          </w:tcPr>
          <w:p w14:paraId="402316F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53041CE5" w14:textId="77777777" w:rsidTr="00F84BF5">
        <w:trPr>
          <w:trHeight w:val="176"/>
        </w:trPr>
        <w:tc>
          <w:tcPr>
            <w:tcW w:w="10924" w:type="dxa"/>
            <w:gridSpan w:val="3"/>
            <w:vAlign w:val="center"/>
            <w:hideMark/>
          </w:tcPr>
          <w:p w14:paraId="6CCFD535" w14:textId="47CA5C42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17" w:type="dxa"/>
            <w:vMerge/>
            <w:hideMark/>
          </w:tcPr>
          <w:p w14:paraId="7C3331A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2EC132D2" w14:textId="77777777" w:rsidTr="00F84BF5">
        <w:trPr>
          <w:trHeight w:val="20"/>
        </w:trPr>
        <w:tc>
          <w:tcPr>
            <w:tcW w:w="3593" w:type="dxa"/>
            <w:hideMark/>
          </w:tcPr>
          <w:p w14:paraId="5FD55F92" w14:textId="07B5C05B" w:rsidR="00282C8B" w:rsidRPr="0094425E" w:rsidRDefault="00BB28F6" w:rsidP="00714F72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714F72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sử dụng được các từ thông dụng chỉ sự vật, hoạt động, đặc điểm…</w:t>
            </w:r>
          </w:p>
        </w:tc>
        <w:tc>
          <w:tcPr>
            <w:tcW w:w="3730" w:type="dxa"/>
            <w:hideMark/>
          </w:tcPr>
          <w:p w14:paraId="47E9F1B1" w14:textId="4DC75D16" w:rsidR="00282C8B" w:rsidRPr="00F84BF5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Bày tỏ tình cảm, nhu cầu và hiểu biết của bản thân bằng các câu đơn, câu đơn mở rộng.</w:t>
            </w:r>
          </w:p>
        </w:tc>
        <w:tc>
          <w:tcPr>
            <w:tcW w:w="3601" w:type="dxa"/>
            <w:hideMark/>
          </w:tcPr>
          <w:p w14:paraId="74E9E5DE" w14:textId="6303A4A6" w:rsidR="00282C8B" w:rsidRPr="0094425E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17" w:type="dxa"/>
            <w:vMerge/>
            <w:hideMark/>
          </w:tcPr>
          <w:p w14:paraId="4C247C4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52014254" w14:textId="77777777" w:rsidTr="00F84BF5">
        <w:trPr>
          <w:trHeight w:val="20"/>
        </w:trPr>
        <w:tc>
          <w:tcPr>
            <w:tcW w:w="3593" w:type="dxa"/>
            <w:hideMark/>
          </w:tcPr>
          <w:p w14:paraId="44C77981" w14:textId="584695CE" w:rsidR="00282C8B" w:rsidRPr="00F76BBA" w:rsidRDefault="00BB28F6" w:rsidP="00714F7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  <w:r w:rsidR="00714F72">
              <w:rPr>
                <w:rFonts w:eastAsia="Times New Roman" w:cs="Times New Roman"/>
                <w:sz w:val="28"/>
                <w:szCs w:val="28"/>
              </w:rPr>
              <w:t>8</w:t>
            </w:r>
            <w:r w:rsidR="00282C8B" w:rsidRPr="00006195">
              <w:rPr>
                <w:rFonts w:eastAsia="Times New Roman" w:cs="Times New Roman"/>
                <w:sz w:val="28"/>
                <w:szCs w:val="28"/>
              </w:rPr>
              <w:t xml:space="preserve">. Trẻ đọc thuộc các bài thơ, ca dao, đồng dao về chủ đề </w:t>
            </w:r>
            <w:r w:rsidR="00282C8B">
              <w:rPr>
                <w:rFonts w:eastAsia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3730" w:type="dxa"/>
            <w:hideMark/>
          </w:tcPr>
          <w:p w14:paraId="338D3430" w14:textId="6ADC3448" w:rsidR="00282C8B" w:rsidRPr="00006195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282C8B" w:rsidRPr="00006195">
              <w:rPr>
                <w:rFonts w:eastAsia="Times New Roman" w:cs="Times New Roman"/>
                <w:sz w:val="28"/>
                <w:szCs w:val="28"/>
              </w:rPr>
              <w:t>Đọc thơ, ca dao, đồng dao, tục ngữ, hò vè.</w:t>
            </w:r>
          </w:p>
        </w:tc>
        <w:tc>
          <w:tcPr>
            <w:tcW w:w="3601" w:type="dxa"/>
            <w:vAlign w:val="bottom"/>
            <w:hideMark/>
          </w:tcPr>
          <w:p w14:paraId="4B17E59C" w14:textId="77777777" w:rsidR="00282C8B" w:rsidRPr="00CF0F4F" w:rsidRDefault="00282C8B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ED07925" w14:textId="77777777" w:rsidR="00282C8B" w:rsidRPr="00E47427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Cô giáo của con</w:t>
            </w:r>
          </w:p>
          <w:p w14:paraId="4EC47AB9" w14:textId="77777777" w:rsidR="00282C8B" w:rsidRPr="00E47427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Thơ: Bố đi cày</w:t>
            </w:r>
          </w:p>
          <w:p w14:paraId="62A4F5D4" w14:textId="77777777" w:rsidR="00282C8B" w:rsidRPr="00E47427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Cái bát xinh xinh.</w:t>
            </w:r>
          </w:p>
          <w:p w14:paraId="6D77B20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Chiếc cầu mới.</w:t>
            </w:r>
          </w:p>
        </w:tc>
        <w:tc>
          <w:tcPr>
            <w:tcW w:w="3017" w:type="dxa"/>
            <w:vMerge/>
            <w:hideMark/>
          </w:tcPr>
          <w:p w14:paraId="23F6E6C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2CD2F10" w14:textId="77777777" w:rsidTr="00F84BF5">
        <w:trPr>
          <w:trHeight w:val="20"/>
        </w:trPr>
        <w:tc>
          <w:tcPr>
            <w:tcW w:w="3593" w:type="dxa"/>
            <w:hideMark/>
          </w:tcPr>
          <w:p w14:paraId="155A7406" w14:textId="1081F3F8" w:rsidR="00282C8B" w:rsidRPr="00F76BBA" w:rsidRDefault="00BB28F6" w:rsidP="00714F72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714F72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kể lại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những sự việc đơn giản đã diễn ra của bản thân như: Thăm ông bà, đi chơi, xem phim... </w:t>
            </w:r>
          </w:p>
        </w:tc>
        <w:tc>
          <w:tcPr>
            <w:tcW w:w="3730" w:type="dxa"/>
            <w:hideMark/>
          </w:tcPr>
          <w:p w14:paraId="4A21C60C" w14:textId="1CCE9303" w:rsidR="00282C8B" w:rsidRPr="0094425E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Kể lại sự việc</w:t>
            </w:r>
          </w:p>
        </w:tc>
        <w:tc>
          <w:tcPr>
            <w:tcW w:w="3601" w:type="dxa"/>
            <w:hideMark/>
          </w:tcPr>
          <w:p w14:paraId="0CB79939" w14:textId="77777777" w:rsidR="00282C8B" w:rsidRPr="004F7AF4" w:rsidRDefault="00282C8B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7A7DD188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Truyện:  Mỗi người một việc</w:t>
            </w:r>
          </w:p>
          <w:p w14:paraId="47DC4697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688CF62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75556B70" w14:textId="77777777" w:rsidTr="00F84BF5">
        <w:trPr>
          <w:trHeight w:val="142"/>
        </w:trPr>
        <w:tc>
          <w:tcPr>
            <w:tcW w:w="10924" w:type="dxa"/>
            <w:gridSpan w:val="3"/>
            <w:vAlign w:val="bottom"/>
            <w:hideMark/>
          </w:tcPr>
          <w:p w14:paraId="14931EF4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CẢM, KỸ NĂNG XÃ HỘI</w:t>
            </w:r>
          </w:p>
        </w:tc>
        <w:tc>
          <w:tcPr>
            <w:tcW w:w="3017" w:type="dxa"/>
            <w:vMerge/>
            <w:hideMark/>
          </w:tcPr>
          <w:p w14:paraId="6B173B9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286A138D" w14:textId="77777777" w:rsidTr="00F84BF5">
        <w:trPr>
          <w:trHeight w:val="587"/>
        </w:trPr>
        <w:tc>
          <w:tcPr>
            <w:tcW w:w="3593" w:type="dxa"/>
            <w:vAlign w:val="bottom"/>
            <w:hideMark/>
          </w:tcPr>
          <w:p w14:paraId="642E39AE" w14:textId="744AE35D" w:rsidR="00282C8B" w:rsidRPr="0094425E" w:rsidRDefault="00714F72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60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cố gắng thực hiện công việc đơn giản được giao (chia giấy vẽ, xếp đồ chơi...).</w:t>
            </w:r>
          </w:p>
        </w:tc>
        <w:tc>
          <w:tcPr>
            <w:tcW w:w="3730" w:type="dxa"/>
            <w:hideMark/>
          </w:tcPr>
          <w:p w14:paraId="5C67AA11" w14:textId="3BEAA073" w:rsidR="00282C8B" w:rsidRPr="0094425E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Khuyến khích trẻ cố gắng thực hiện công việc được giao đến cùng.</w:t>
            </w:r>
          </w:p>
        </w:tc>
        <w:tc>
          <w:tcPr>
            <w:tcW w:w="3601" w:type="dxa"/>
            <w:hideMark/>
          </w:tcPr>
          <w:p w14:paraId="0FF4308F" w14:textId="502E466C" w:rsidR="00282C8B" w:rsidRPr="0094425E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17" w:type="dxa"/>
            <w:vMerge/>
            <w:hideMark/>
          </w:tcPr>
          <w:p w14:paraId="25F7A462" w14:textId="77777777" w:rsidR="00282C8B" w:rsidRPr="00F45217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A6C65" w:rsidRPr="0094425E" w14:paraId="07254CD4" w14:textId="77777777" w:rsidTr="00F84BF5">
        <w:trPr>
          <w:trHeight w:val="414"/>
        </w:trPr>
        <w:tc>
          <w:tcPr>
            <w:tcW w:w="3593" w:type="dxa"/>
            <w:hideMark/>
          </w:tcPr>
          <w:p w14:paraId="087CDACC" w14:textId="780166D6" w:rsidR="009B2D69" w:rsidRPr="00F84BF5" w:rsidRDefault="00B96D36" w:rsidP="0066332F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="0066332F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một số quy định ở lớp và gia đình: sau khi chơi xếp cất đồ chơi, không tranh dành đồ chơi, vâng lời bố mẹ.</w:t>
            </w:r>
          </w:p>
        </w:tc>
        <w:tc>
          <w:tcPr>
            <w:tcW w:w="3730" w:type="dxa"/>
            <w:hideMark/>
          </w:tcPr>
          <w:p w14:paraId="38E27E08" w14:textId="00DD9874" w:rsidR="00282C8B" w:rsidRPr="0094425E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 số quy định ở lớp và gia đình (để đồ dùng, đồ chơi đúng chỗ)</w:t>
            </w:r>
          </w:p>
        </w:tc>
        <w:tc>
          <w:tcPr>
            <w:tcW w:w="3601" w:type="dxa"/>
            <w:hideMark/>
          </w:tcPr>
          <w:p w14:paraId="6409BC0A" w14:textId="77777777" w:rsidR="00282C8B" w:rsidRPr="00F45217" w:rsidRDefault="00282C8B" w:rsidP="00282C8B">
            <w:pPr>
              <w:tabs>
                <w:tab w:val="left" w:pos="3720"/>
              </w:tabs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Chơi, hoạt động  ở các góc</w:t>
            </w:r>
          </w:p>
          <w:p w14:paraId="647FC23E" w14:textId="77777777" w:rsidR="00282C8B" w:rsidRPr="00F45217" w:rsidRDefault="00282C8B" w:rsidP="00282C8B">
            <w:pPr>
              <w:tabs>
                <w:tab w:val="left" w:pos="3720"/>
              </w:tabs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- Chơi, hoạt động theo ý thích</w:t>
            </w:r>
          </w:p>
          <w:p w14:paraId="144BB2F9" w14:textId="77777777" w:rsidR="00282C8B" w:rsidRPr="00F45217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17" w:type="dxa"/>
            <w:vMerge/>
            <w:hideMark/>
          </w:tcPr>
          <w:p w14:paraId="371DA3E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35B9BC60" w14:textId="77777777" w:rsidTr="00F84BF5">
        <w:trPr>
          <w:trHeight w:val="142"/>
        </w:trPr>
        <w:tc>
          <w:tcPr>
            <w:tcW w:w="10924" w:type="dxa"/>
            <w:gridSpan w:val="3"/>
            <w:vAlign w:val="bottom"/>
            <w:hideMark/>
          </w:tcPr>
          <w:p w14:paraId="3D01232E" w14:textId="10B5D146" w:rsidR="009B2D69" w:rsidRPr="0094425E" w:rsidRDefault="00282C8B" w:rsidP="00F84BF5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17" w:type="dxa"/>
            <w:vMerge/>
            <w:hideMark/>
          </w:tcPr>
          <w:p w14:paraId="6FAF5E1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6572AF4" w14:textId="77777777" w:rsidTr="00F84BF5">
        <w:trPr>
          <w:trHeight w:val="142"/>
        </w:trPr>
        <w:tc>
          <w:tcPr>
            <w:tcW w:w="3593" w:type="dxa"/>
            <w:vMerge w:val="restart"/>
            <w:hideMark/>
          </w:tcPr>
          <w:p w14:paraId="317C79E1" w14:textId="59A04E09" w:rsidR="00282C8B" w:rsidRPr="0094425E" w:rsidRDefault="00BB28F6" w:rsidP="0066332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6</w:t>
            </w:r>
            <w:r w:rsidR="0066332F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282C8B">
              <w:rPr>
                <w:sz w:val="28"/>
                <w:szCs w:val="28"/>
                <w:lang w:val="vi-VN"/>
              </w:rPr>
              <w:t xml:space="preserve">. </w:t>
            </w:r>
            <w:r w:rsidR="00282C8B" w:rsidRPr="002B7F2D">
              <w:rPr>
                <w:sz w:val="28"/>
                <w:szCs w:val="28"/>
                <w:lang w:val="nb-NO"/>
              </w:rPr>
              <w:t>Trẻ</w:t>
            </w:r>
            <w:r w:rsidR="0066332F">
              <w:rPr>
                <w:sz w:val="28"/>
                <w:szCs w:val="28"/>
                <w:lang w:val="nb-NO"/>
              </w:rPr>
              <w:t xml:space="preserve"> biết</w:t>
            </w:r>
            <w:r w:rsidR="00282C8B" w:rsidRPr="002B7F2D">
              <w:rPr>
                <w:sz w:val="28"/>
                <w:szCs w:val="28"/>
                <w:lang w:val="nb-NO"/>
              </w:rPr>
              <w:t xml:space="preserve"> nhận xét các sản phẩm tạo hình</w:t>
            </w:r>
          </w:p>
        </w:tc>
        <w:tc>
          <w:tcPr>
            <w:tcW w:w="3730" w:type="dxa"/>
            <w:vMerge w:val="restart"/>
            <w:hideMark/>
          </w:tcPr>
          <w:p w14:paraId="0F5C7FC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B7F2D">
              <w:rPr>
                <w:sz w:val="28"/>
                <w:szCs w:val="28"/>
                <w:lang w:val="nb-NO"/>
              </w:rPr>
              <w:t>- Mọi trẻ trai, trẻ gái đều được bình đẳng nêu ra quan điểm, nhận xét sản phẩm tạo hình của bản thân và các bạn</w:t>
            </w:r>
          </w:p>
        </w:tc>
        <w:tc>
          <w:tcPr>
            <w:tcW w:w="3601" w:type="dxa"/>
            <w:vAlign w:val="bottom"/>
            <w:hideMark/>
          </w:tcPr>
          <w:p w14:paraId="6A9E1934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4E39D707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hoa tặng cô giáo</w:t>
            </w:r>
          </w:p>
        </w:tc>
        <w:tc>
          <w:tcPr>
            <w:tcW w:w="3017" w:type="dxa"/>
            <w:vMerge/>
            <w:hideMark/>
          </w:tcPr>
          <w:p w14:paraId="1BFAFA0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A711BA1" w14:textId="77777777" w:rsidTr="00F84BF5">
        <w:trPr>
          <w:trHeight w:val="142"/>
        </w:trPr>
        <w:tc>
          <w:tcPr>
            <w:tcW w:w="3593" w:type="dxa"/>
            <w:vMerge/>
            <w:vAlign w:val="center"/>
            <w:hideMark/>
          </w:tcPr>
          <w:p w14:paraId="5917738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73B81EA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vAlign w:val="center"/>
            <w:hideMark/>
          </w:tcPr>
          <w:p w14:paraId="797C6B8A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cuộn len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  <w:vAlign w:val="center"/>
            <w:hideMark/>
          </w:tcPr>
          <w:p w14:paraId="353697FA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4938E7C" w14:textId="77777777" w:rsidTr="00F84BF5">
        <w:trPr>
          <w:trHeight w:val="285"/>
        </w:trPr>
        <w:tc>
          <w:tcPr>
            <w:tcW w:w="3593" w:type="dxa"/>
            <w:vMerge/>
            <w:vAlign w:val="center"/>
            <w:hideMark/>
          </w:tcPr>
          <w:p w14:paraId="303D9FB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472614F7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vAlign w:val="bottom"/>
            <w:hideMark/>
          </w:tcPr>
          <w:p w14:paraId="1AFF128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Tô màu sản phẩm nghề nông.</w:t>
            </w:r>
          </w:p>
        </w:tc>
        <w:tc>
          <w:tcPr>
            <w:tcW w:w="3017" w:type="dxa"/>
            <w:vMerge/>
            <w:vAlign w:val="center"/>
            <w:hideMark/>
          </w:tcPr>
          <w:p w14:paraId="4675E9B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5A3A3E1" w14:textId="77777777" w:rsidTr="00F84BF5">
        <w:trPr>
          <w:trHeight w:val="153"/>
        </w:trPr>
        <w:tc>
          <w:tcPr>
            <w:tcW w:w="3593" w:type="dxa"/>
            <w:vMerge/>
            <w:vAlign w:val="center"/>
            <w:hideMark/>
          </w:tcPr>
          <w:p w14:paraId="1BCDFAB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48175BBA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vAlign w:val="bottom"/>
            <w:hideMark/>
          </w:tcPr>
          <w:p w14:paraId="3F931075" w14:textId="102258D0" w:rsidR="009B2D69" w:rsidRPr="007175FF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chum tương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  <w:vAlign w:val="center"/>
            <w:hideMark/>
          </w:tcPr>
          <w:p w14:paraId="07EB36D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7076BDD3" w14:textId="77777777" w:rsidTr="00F84BF5">
        <w:trPr>
          <w:trHeight w:val="285"/>
        </w:trPr>
        <w:tc>
          <w:tcPr>
            <w:tcW w:w="3593" w:type="dxa"/>
            <w:hideMark/>
          </w:tcPr>
          <w:p w14:paraId="51D2DD68" w14:textId="77CE2B5B" w:rsidR="00282C8B" w:rsidRPr="0094425E" w:rsidRDefault="005364F1" w:rsidP="0066332F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="0066332F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các bài hát chủ đề Nghề nghiệp.</w:t>
            </w:r>
          </w:p>
        </w:tc>
        <w:tc>
          <w:tcPr>
            <w:tcW w:w="3730" w:type="dxa"/>
            <w:hideMark/>
          </w:tcPr>
          <w:p w14:paraId="2184C37D" w14:textId="1A50847D" w:rsidR="00282C8B" w:rsidRPr="0094425E" w:rsidRDefault="007175FF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hát.</w:t>
            </w:r>
          </w:p>
        </w:tc>
        <w:tc>
          <w:tcPr>
            <w:tcW w:w="3601" w:type="dxa"/>
            <w:vAlign w:val="bottom"/>
            <w:hideMark/>
          </w:tcPr>
          <w:p w14:paraId="7D4C4AAE" w14:textId="77777777" w:rsidR="00282C8B" w:rsidRPr="00CF0F4F" w:rsidRDefault="00282C8B" w:rsidP="00282C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3B05028" w14:textId="77777777" w:rsidR="007175FF" w:rsidRDefault="00282C8B" w:rsidP="007175F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Hát: Cháu yêu cô chú công nhân.</w:t>
            </w:r>
            <w:r w:rsidR="007175F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E7F4ACD" w14:textId="77777777" w:rsidR="007175FF" w:rsidRDefault="007175FF" w:rsidP="007175F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Lớn lên cháu lái máy cày</w:t>
            </w:r>
          </w:p>
          <w:p w14:paraId="56454F0A" w14:textId="77777777" w:rsidR="007175FF" w:rsidRDefault="007175FF" w:rsidP="007175F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Đoàn tàu nhỏ xíu.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409C13" w14:textId="77777777" w:rsidR="00A632B8" w:rsidRDefault="007175FF" w:rsidP="007175F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Hát, vận động: Làm chú bộ đội. </w:t>
            </w:r>
          </w:p>
          <w:p w14:paraId="327DA1CD" w14:textId="078F656D" w:rsidR="007175FF" w:rsidRDefault="00A632B8" w:rsidP="007175F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Hát: Em làm bác sĩ</w:t>
            </w:r>
            <w:r w:rsidR="007175FF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 w14:paraId="72D9DEDB" w14:textId="7241BEF0" w:rsidR="00282C8B" w:rsidRPr="0094425E" w:rsidRDefault="007175FF" w:rsidP="007175F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Nghe hát: Cô giáo miền xuôi; Cháu yêu cô chú công nhân; </w:t>
            </w:r>
            <w:r w:rsidR="00A632B8">
              <w:rPr>
                <w:rFonts w:eastAsia="Times New Roman" w:cs="Times New Roman"/>
                <w:color w:val="000000"/>
                <w:sz w:val="28"/>
                <w:szCs w:val="28"/>
              </w:rPr>
              <w:t>Em muốn làm bác sĩ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+ TCÂN: Tai ai tinh; Ai đoán giỏi; Nghe tiếng há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 tìm đồ vật; Tiếng hát ở  đâu.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</w:t>
            </w:r>
          </w:p>
        </w:tc>
        <w:tc>
          <w:tcPr>
            <w:tcW w:w="3017" w:type="dxa"/>
            <w:vMerge/>
            <w:hideMark/>
          </w:tcPr>
          <w:p w14:paraId="2B477C4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4D78312" w14:textId="69F524EC" w:rsidR="00CB5C6A" w:rsidRPr="00FD1E90" w:rsidRDefault="00CB5C6A" w:rsidP="00CB5C6A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</w:rPr>
        <w:t>NGƯỜI XÂY DỰNG</w:t>
      </w:r>
    </w:p>
    <w:p w14:paraId="4ACC2686" w14:textId="77777777" w:rsidR="00CB5C6A" w:rsidRPr="00FD1E90" w:rsidRDefault="00CB5C6A" w:rsidP="00CB5C6A">
      <w:pPr>
        <w:spacing w:after="200" w:line="276" w:lineRule="auto"/>
        <w:rPr>
          <w:rFonts w:cs="Times New Roman"/>
          <w:b/>
          <w:sz w:val="28"/>
          <w:szCs w:val="28"/>
        </w:rPr>
      </w:pPr>
    </w:p>
    <w:p w14:paraId="6A5E2438" w14:textId="77777777" w:rsidR="00CB5C6A" w:rsidRDefault="00CB5C6A" w:rsidP="00CB5C6A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14:paraId="14EECC7B" w14:textId="3FFD927D" w:rsidR="00CB5C6A" w:rsidRDefault="00CB5C6A" w:rsidP="00CB5C6A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Phan Thị Hà</w:t>
      </w:r>
    </w:p>
    <w:p w14:paraId="553EF401" w14:textId="77777777" w:rsidR="0094425E" w:rsidRPr="0094425E" w:rsidRDefault="0094425E" w:rsidP="0094425E">
      <w:pPr>
        <w:spacing w:before="0" w:after="200" w:line="276" w:lineRule="auto"/>
        <w:rPr>
          <w:rFonts w:asciiTheme="minorHAnsi" w:hAnsiTheme="minorHAnsi"/>
          <w:sz w:val="22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CB5C6A" w:rsidRPr="009B7681" w14:paraId="607EE5F5" w14:textId="77777777" w:rsidTr="00342914">
        <w:trPr>
          <w:trHeight w:val="391"/>
        </w:trPr>
        <w:tc>
          <w:tcPr>
            <w:tcW w:w="5158" w:type="dxa"/>
          </w:tcPr>
          <w:p w14:paraId="268552C2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0" w:type="dxa"/>
          </w:tcPr>
          <w:p w14:paraId="63C49BF0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089F40A0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B7681" w14:paraId="45BA4FA8" w14:textId="77777777" w:rsidTr="00342914">
        <w:trPr>
          <w:trHeight w:val="362"/>
        </w:trPr>
        <w:tc>
          <w:tcPr>
            <w:tcW w:w="5158" w:type="dxa"/>
          </w:tcPr>
          <w:p w14:paraId="7F48CBCE" w14:textId="538DF6DE" w:rsidR="00CB5C6A" w:rsidRPr="00C408C8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MẪU GIÁO 3 TUỔI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A2</w:t>
            </w:r>
          </w:p>
        </w:tc>
        <w:tc>
          <w:tcPr>
            <w:tcW w:w="8480" w:type="dxa"/>
          </w:tcPr>
          <w:p w14:paraId="26BF9BF1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779F8" wp14:editId="170ED246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168233228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90BF8" id="AutoShape 3" o:spid="_x0000_s1026" type="#_x0000_t32" style="position:absolute;margin-left:129.55pt;margin-top:16.75pt;width:16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1FCE3B01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B7681" w14:paraId="0A44D5CF" w14:textId="77777777" w:rsidTr="00342914">
        <w:trPr>
          <w:trHeight w:val="334"/>
        </w:trPr>
        <w:tc>
          <w:tcPr>
            <w:tcW w:w="5158" w:type="dxa"/>
          </w:tcPr>
          <w:p w14:paraId="178EC603" w14:textId="77777777" w:rsidR="00CB5C6A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5B4F1CBB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050E2241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A57D3B" wp14:editId="1DC203F2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DAFD9" id="AutoShape 2" o:spid="_x0000_s1026" type="#_x0000_t32" style="position:absolute;margin-left:-191.45pt;margin-top:-2.1pt;width:121.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9B7681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14:paraId="0DCB1089" w14:textId="77777777" w:rsidR="00CB5C6A" w:rsidRPr="00343B40" w:rsidRDefault="00CB5C6A" w:rsidP="00CB5C6A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KẾ HOẠCH </w:t>
      </w:r>
      <w:r>
        <w:rPr>
          <w:rFonts w:eastAsia="Times New Roman" w:cs="Times New Roman"/>
          <w:b/>
          <w:sz w:val="28"/>
          <w:szCs w:val="28"/>
          <w:lang w:val="nl-NL"/>
        </w:rPr>
        <w:t>THÁNG 11</w:t>
      </w:r>
    </w:p>
    <w:p w14:paraId="4246234C" w14:textId="77777777" w:rsidR="00CB5C6A" w:rsidRDefault="00CB5C6A" w:rsidP="00CB5C6A">
      <w:pPr>
        <w:spacing w:before="0" w:after="120" w:line="276" w:lineRule="auto"/>
        <w:jc w:val="both"/>
        <w:rPr>
          <w:rFonts w:eastAsia="Calibri" w:cs="Times New Roman"/>
          <w:sz w:val="28"/>
          <w:szCs w:val="28"/>
          <w:lang w:val="vi-VN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207"/>
        <w:gridCol w:w="3730"/>
        <w:gridCol w:w="3701"/>
        <w:gridCol w:w="3026"/>
      </w:tblGrid>
      <w:tr w:rsidR="00CB5C6A" w:rsidRPr="0094425E" w14:paraId="1485672C" w14:textId="77777777" w:rsidTr="00342914">
        <w:trPr>
          <w:trHeight w:val="322"/>
        </w:trPr>
        <w:tc>
          <w:tcPr>
            <w:tcW w:w="3277" w:type="dxa"/>
            <w:vAlign w:val="center"/>
            <w:hideMark/>
          </w:tcPr>
          <w:p w14:paraId="17C4F80C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MỤC TIÊU GIÁO DỤC</w:t>
            </w:r>
          </w:p>
        </w:tc>
        <w:tc>
          <w:tcPr>
            <w:tcW w:w="3937" w:type="dxa"/>
            <w:gridSpan w:val="2"/>
            <w:vAlign w:val="center"/>
            <w:hideMark/>
          </w:tcPr>
          <w:p w14:paraId="7A6CAB3D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 GIÁO DỤC</w:t>
            </w:r>
          </w:p>
        </w:tc>
        <w:tc>
          <w:tcPr>
            <w:tcW w:w="3701" w:type="dxa"/>
            <w:vAlign w:val="center"/>
            <w:hideMark/>
          </w:tcPr>
          <w:p w14:paraId="35F23CEB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HOẠT ĐỘNG</w:t>
            </w:r>
          </w:p>
        </w:tc>
        <w:tc>
          <w:tcPr>
            <w:tcW w:w="3026" w:type="dxa"/>
            <w:hideMark/>
          </w:tcPr>
          <w:p w14:paraId="2917E3A8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CHỦ ĐỀ VÀ THỜI GIAN THỰC HIỆN</w:t>
            </w:r>
          </w:p>
        </w:tc>
      </w:tr>
      <w:tr w:rsidR="00CB5C6A" w:rsidRPr="0094425E" w14:paraId="027BE1FE" w14:textId="77777777" w:rsidTr="00342914">
        <w:trPr>
          <w:trHeight w:val="177"/>
        </w:trPr>
        <w:tc>
          <w:tcPr>
            <w:tcW w:w="10915" w:type="dxa"/>
            <w:gridSpan w:val="4"/>
            <w:vAlign w:val="bottom"/>
            <w:hideMark/>
          </w:tcPr>
          <w:p w14:paraId="5CD3ACDE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26" w:type="dxa"/>
            <w:vMerge w:val="restart"/>
            <w:vAlign w:val="bottom"/>
          </w:tcPr>
          <w:p w14:paraId="3F9BAF1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 Nghề nghiệp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tuần) </w:t>
            </w:r>
          </w:p>
          <w:p w14:paraId="5298FB84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1: Nghề giáo 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viên      </w:t>
            </w:r>
          </w:p>
          <w:p w14:paraId="51F5E1F3" w14:textId="77777777" w:rsidR="00CB5C6A" w:rsidRPr="00FD6A58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)   </w:t>
            </w:r>
          </w:p>
          <w:p w14:paraId="60EA0FCD" w14:textId="77777777" w:rsidR="00CB5C6A" w:rsidRPr="006335E6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(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Ngày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Nhà giáo Việt Nam 20/11).</w:t>
            </w:r>
          </w:p>
          <w:p w14:paraId="0E6D143A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2: Nghề nghiệp của bố mẹ bé                         </w:t>
            </w:r>
          </w:p>
          <w:p w14:paraId="09ADA601" w14:textId="77777777" w:rsidR="00CB5C6A" w:rsidRPr="006335E6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65C618ED" w14:textId="77777777" w:rsidR="00CB5C6A" w:rsidRDefault="00CB5C6A" w:rsidP="0034291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3: Nghề sản xuất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14:paraId="7BB72E83" w14:textId="77777777" w:rsidR="00CB5C6A" w:rsidRPr="00EC7174" w:rsidRDefault="00CB5C6A" w:rsidP="0034291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(Từ 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3D803F71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4: Nghề Xây dựng</w:t>
            </w:r>
          </w:p>
          <w:p w14:paraId="7C0EA298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08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5)</w:t>
            </w:r>
          </w:p>
          <w:p w14:paraId="5880AB89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5: Nghề y</w:t>
            </w:r>
          </w:p>
          <w:p w14:paraId="5B418C99" w14:textId="77777777" w:rsidR="00CB5C6A" w:rsidRPr="00EC7174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5)</w:t>
            </w:r>
          </w:p>
          <w:p w14:paraId="7CBB9DA6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49BE1D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B34BF2B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21968CF8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27AAD059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5F07C065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476CC94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372291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D9F4D1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35C6CB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BC3F67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7D2CD0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D0F8BC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872717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978AF9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5F4EBE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14:paraId="100AD1A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A1A2AF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8EE44A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7CBAF9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C1C7BF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BCD78F8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4A696B1" w14:textId="77777777" w:rsidR="00CB5C6A" w:rsidRDefault="00CB5C6A" w:rsidP="00342914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05EFBA8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8D47A2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A60111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B5C6A" w:rsidRPr="0094425E" w14:paraId="5DF08765" w14:textId="77777777" w:rsidTr="00342914">
        <w:trPr>
          <w:trHeight w:val="272"/>
        </w:trPr>
        <w:tc>
          <w:tcPr>
            <w:tcW w:w="10915" w:type="dxa"/>
            <w:gridSpan w:val="4"/>
            <w:vAlign w:val="bottom"/>
            <w:hideMark/>
          </w:tcPr>
          <w:p w14:paraId="659989D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26" w:type="dxa"/>
            <w:vMerge/>
            <w:hideMark/>
          </w:tcPr>
          <w:p w14:paraId="4E48E7C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4425E" w14:paraId="7F6EBB03" w14:textId="77777777" w:rsidTr="00342914">
        <w:trPr>
          <w:trHeight w:val="2635"/>
        </w:trPr>
        <w:tc>
          <w:tcPr>
            <w:tcW w:w="3484" w:type="dxa"/>
            <w:gridSpan w:val="2"/>
            <w:hideMark/>
          </w:tcPr>
          <w:p w14:paraId="6F87202E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.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Tr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ẻ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thể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hiện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sự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nhanh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>,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mạnh , khéo trong thực hiện bài tập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tổng hợp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:</w:t>
            </w:r>
          </w:p>
          <w:p w14:paraId="2DEA7388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Ném trúng đích ngang xa 1,5m</w:t>
            </w:r>
          </w:p>
          <w:p w14:paraId="165EF4C3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Bò ttrong đường hẹp 3mx,4m không chệch ra ngoài</w:t>
            </w:r>
          </w:p>
        </w:tc>
        <w:tc>
          <w:tcPr>
            <w:tcW w:w="3730" w:type="dxa"/>
            <w:hideMark/>
          </w:tcPr>
          <w:p w14:paraId="53E093D6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 xml:space="preserve">Bài tập tổng hợp; </w:t>
            </w:r>
          </w:p>
          <w:p w14:paraId="69945F04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Ném trúng đích ngang xa 1,5m.</w:t>
            </w:r>
          </w:p>
          <w:p w14:paraId="7C0E1A54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Bò trong đường 3mx0,4m không chệch ra ngoài.</w:t>
            </w:r>
          </w:p>
        </w:tc>
        <w:tc>
          <w:tcPr>
            <w:tcW w:w="3701" w:type="dxa"/>
            <w:hideMark/>
          </w:tcPr>
          <w:p w14:paraId="44150EB6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857E8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857E8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76E2423E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 Ném bóng vào giỏ gần.</w:t>
            </w:r>
          </w:p>
          <w:p w14:paraId="61143477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 Ném trúng đích ngang xa 1,5m.</w:t>
            </w:r>
          </w:p>
          <w:p w14:paraId="5F2DA174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Bò 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trong đường hẹp 3mx,4m không chệch ra ngoài</w:t>
            </w:r>
          </w:p>
        </w:tc>
        <w:tc>
          <w:tcPr>
            <w:tcW w:w="3026" w:type="dxa"/>
            <w:vMerge/>
            <w:hideMark/>
          </w:tcPr>
          <w:p w14:paraId="7497D26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34226F7" w14:textId="77777777" w:rsidTr="00342914">
        <w:trPr>
          <w:trHeight w:val="248"/>
        </w:trPr>
        <w:tc>
          <w:tcPr>
            <w:tcW w:w="3484" w:type="dxa"/>
            <w:gridSpan w:val="2"/>
          </w:tcPr>
          <w:p w14:paraId="560951F5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47.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thực hiện tốt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kỹ năng vận động  cơ bản và các tố chất trong vận động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:</w:t>
            </w:r>
          </w:p>
          <w:p w14:paraId="3E9A0530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35C5CC78" w14:textId="77777777" w:rsidR="00CB5C6A" w:rsidRPr="001600BF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Bật tại chỗ</w:t>
            </w:r>
          </w:p>
        </w:tc>
        <w:tc>
          <w:tcPr>
            <w:tcW w:w="3730" w:type="dxa"/>
          </w:tcPr>
          <w:p w14:paraId="0041DCC2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79BEA4B0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Bật tại chỗ</w:t>
            </w:r>
          </w:p>
        </w:tc>
        <w:tc>
          <w:tcPr>
            <w:tcW w:w="3701" w:type="dxa"/>
          </w:tcPr>
          <w:p w14:paraId="21C0E635" w14:textId="77777777" w:rsidR="00CB5C6A" w:rsidRPr="005646B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5646B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5646B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004C4145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0870A885" w14:textId="77777777" w:rsidR="00CB5C6A" w:rsidRPr="005646B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tại chỗ</w:t>
            </w:r>
          </w:p>
        </w:tc>
        <w:tc>
          <w:tcPr>
            <w:tcW w:w="3026" w:type="dxa"/>
            <w:vMerge/>
          </w:tcPr>
          <w:p w14:paraId="64FDAF7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40D79F8A" w14:textId="77777777" w:rsidTr="00342914">
        <w:trPr>
          <w:trHeight w:val="148"/>
        </w:trPr>
        <w:tc>
          <w:tcPr>
            <w:tcW w:w="10915" w:type="dxa"/>
            <w:gridSpan w:val="4"/>
            <w:hideMark/>
          </w:tcPr>
          <w:p w14:paraId="4BDDB71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3026" w:type="dxa"/>
            <w:vMerge/>
            <w:vAlign w:val="bottom"/>
            <w:hideMark/>
          </w:tcPr>
          <w:p w14:paraId="13C67DD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EDA2944" w14:textId="77777777" w:rsidTr="00342914">
        <w:trPr>
          <w:trHeight w:val="1942"/>
        </w:trPr>
        <w:tc>
          <w:tcPr>
            <w:tcW w:w="3484" w:type="dxa"/>
            <w:gridSpan w:val="2"/>
            <w:hideMark/>
          </w:tcPr>
          <w:p w14:paraId="2B104E92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một số việc đơn giản với sự giúp đỡ của người lớn:</w:t>
            </w:r>
          </w:p>
          <w:p w14:paraId="2BA2FDE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Rửa tay, lau mặt, súc miệng.</w:t>
            </w:r>
          </w:p>
          <w:p w14:paraId="26F41A2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Tháo tất, cởi quần áo.</w:t>
            </w:r>
          </w:p>
        </w:tc>
        <w:tc>
          <w:tcPr>
            <w:tcW w:w="3730" w:type="dxa"/>
            <w:hideMark/>
          </w:tcPr>
          <w:p w14:paraId="7D9B443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 quen với cách đánh răng, lau mặt.</w:t>
            </w:r>
          </w:p>
          <w:p w14:paraId="489414B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Tập rửa tay bằng xà phòng.</w:t>
            </w:r>
          </w:p>
          <w:p w14:paraId="73EAC51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Tháo tất, cởi quần áo.</w:t>
            </w:r>
          </w:p>
        </w:tc>
        <w:tc>
          <w:tcPr>
            <w:tcW w:w="3701" w:type="dxa"/>
            <w:hideMark/>
          </w:tcPr>
          <w:p w14:paraId="109891D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hàng ngày</w:t>
            </w:r>
          </w:p>
        </w:tc>
        <w:tc>
          <w:tcPr>
            <w:tcW w:w="3026" w:type="dxa"/>
            <w:vMerge/>
            <w:vAlign w:val="bottom"/>
            <w:hideMark/>
          </w:tcPr>
          <w:p w14:paraId="4820012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32BA4276" w14:textId="77777777" w:rsidTr="00342914">
        <w:trPr>
          <w:trHeight w:val="142"/>
        </w:trPr>
        <w:tc>
          <w:tcPr>
            <w:tcW w:w="10915" w:type="dxa"/>
            <w:gridSpan w:val="4"/>
            <w:vAlign w:val="bottom"/>
            <w:hideMark/>
          </w:tcPr>
          <w:p w14:paraId="626DCA3A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26" w:type="dxa"/>
            <w:vMerge/>
            <w:noWrap/>
            <w:vAlign w:val="bottom"/>
            <w:hideMark/>
          </w:tcPr>
          <w:p w14:paraId="28F3F993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5C6A" w:rsidRPr="0094425E" w14:paraId="7D98A547" w14:textId="77777777" w:rsidTr="00342914">
        <w:trPr>
          <w:trHeight w:val="148"/>
        </w:trPr>
        <w:tc>
          <w:tcPr>
            <w:tcW w:w="10915" w:type="dxa"/>
            <w:gridSpan w:val="4"/>
            <w:vAlign w:val="bottom"/>
            <w:hideMark/>
          </w:tcPr>
          <w:p w14:paraId="2E947C5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26" w:type="dxa"/>
            <w:vMerge/>
            <w:noWrap/>
            <w:vAlign w:val="bottom"/>
            <w:hideMark/>
          </w:tcPr>
          <w:p w14:paraId="1172D66C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5C6A" w:rsidRPr="0094425E" w14:paraId="536F3ACF" w14:textId="77777777" w:rsidTr="00342914">
        <w:trPr>
          <w:trHeight w:val="1379"/>
        </w:trPr>
        <w:tc>
          <w:tcPr>
            <w:tcW w:w="3484" w:type="dxa"/>
            <w:gridSpan w:val="2"/>
            <w:hideMark/>
          </w:tcPr>
          <w:p w14:paraId="64098FE6" w14:textId="77777777" w:rsidR="00CB5C6A" w:rsidRPr="00027C01" w:rsidRDefault="00CB5C6A" w:rsidP="0034291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027C01">
              <w:rPr>
                <w:sz w:val="28"/>
                <w:szCs w:val="28"/>
              </w:rPr>
              <w:t>.Trẻ thể hiện một số điều quan sát được qua các hoạt động chơi, âm nhạc, tạo hình.</w:t>
            </w:r>
          </w:p>
        </w:tc>
        <w:tc>
          <w:tcPr>
            <w:tcW w:w="3730" w:type="dxa"/>
            <w:hideMark/>
          </w:tcPr>
          <w:p w14:paraId="5DE2552D" w14:textId="77777777" w:rsidR="00CB5C6A" w:rsidRPr="00027C01" w:rsidRDefault="00CB5C6A" w:rsidP="00342914">
            <w:pPr>
              <w:spacing w:line="240" w:lineRule="auto"/>
              <w:rPr>
                <w:sz w:val="28"/>
                <w:szCs w:val="28"/>
              </w:rPr>
            </w:pPr>
            <w:r w:rsidRPr="00027C0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Thể</w:t>
            </w:r>
            <w:r>
              <w:rPr>
                <w:sz w:val="28"/>
                <w:szCs w:val="28"/>
                <w:lang w:val="vi-VN"/>
              </w:rPr>
              <w:t xml:space="preserve"> hiện một số điều quan sát được qua các hoạt động</w:t>
            </w:r>
            <w:r w:rsidRPr="00027C01">
              <w:rPr>
                <w:sz w:val="28"/>
                <w:szCs w:val="28"/>
              </w:rPr>
              <w:t xml:space="preserve"> chơi, âm nhạc, tạo hình.</w:t>
            </w:r>
          </w:p>
        </w:tc>
        <w:tc>
          <w:tcPr>
            <w:tcW w:w="3701" w:type="dxa"/>
            <w:hideMark/>
          </w:tcPr>
          <w:p w14:paraId="4EEA8B65" w14:textId="77777777" w:rsidR="00CB5C6A" w:rsidRPr="00BC3694" w:rsidRDefault="00CB5C6A" w:rsidP="00342914">
            <w:pPr>
              <w:spacing w:line="240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b-NO"/>
              </w:rPr>
              <w:t xml:space="preserve">- </w:t>
            </w:r>
            <w:r w:rsidRPr="00027C01">
              <w:rPr>
                <w:bCs/>
                <w:sz w:val="28"/>
                <w:szCs w:val="28"/>
                <w:lang w:val="nb-NO"/>
              </w:rPr>
              <w:t xml:space="preserve">Chơi ngoài trời, chơi hoạt động theo ý </w:t>
            </w:r>
            <w:r>
              <w:rPr>
                <w:bCs/>
                <w:sz w:val="28"/>
                <w:szCs w:val="28"/>
                <w:lang w:val="nb-NO"/>
              </w:rPr>
              <w:t>thích</w:t>
            </w:r>
            <w:r>
              <w:rPr>
                <w:bCs/>
                <w:sz w:val="28"/>
                <w:szCs w:val="28"/>
                <w:lang w:val="vi-VN"/>
              </w:rPr>
              <w:t>...</w:t>
            </w:r>
          </w:p>
          <w:p w14:paraId="16F278B0" w14:textId="77777777" w:rsidR="00CB5C6A" w:rsidRPr="00027C01" w:rsidRDefault="00CB5C6A" w:rsidP="00342914">
            <w:pPr>
              <w:spacing w:line="240" w:lineRule="auto"/>
              <w:jc w:val="both"/>
              <w:rPr>
                <w:bCs/>
                <w:sz w:val="28"/>
                <w:szCs w:val="28"/>
                <w:lang w:val="nb-NO"/>
              </w:rPr>
            </w:pPr>
          </w:p>
        </w:tc>
        <w:tc>
          <w:tcPr>
            <w:tcW w:w="3026" w:type="dxa"/>
            <w:vMerge/>
            <w:hideMark/>
          </w:tcPr>
          <w:p w14:paraId="6F0CA6F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ACD47A2" w14:textId="77777777" w:rsidTr="00342914">
        <w:trPr>
          <w:trHeight w:val="396"/>
        </w:trPr>
        <w:tc>
          <w:tcPr>
            <w:tcW w:w="3484" w:type="dxa"/>
            <w:gridSpan w:val="2"/>
          </w:tcPr>
          <w:p w14:paraId="6D2FFDA0" w14:textId="77777777" w:rsidR="00CB5C6A" w:rsidRPr="00BB28F6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  <w:t xml:space="preserve">. </w:t>
            </w:r>
            <w:r w:rsidRPr="00CB5C6A">
              <w:rPr>
                <w:rFonts w:eastAsia="Times New Roman" w:cs="Times New Roman"/>
                <w:sz w:val="28"/>
                <w:szCs w:val="28"/>
                <w:lang w:val="vi-VN"/>
              </w:rPr>
              <w:t>Trẻ biết t</w:t>
            </w:r>
            <w:r w:rsidRPr="00CB5C6A">
              <w:rPr>
                <w:rFonts w:eastAsia="Times New Roman" w:cs="Times New Roman"/>
                <w:sz w:val="28"/>
                <w:szCs w:val="28"/>
              </w:rPr>
              <w:t xml:space="preserve">hu nhập thông tin về đối tượng bằng nhiều </w:t>
            </w:r>
            <w:r w:rsidRPr="00CB5C6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cách khác nhau có sự gợi mở của cô giáo khi xem sách, tranh ảnh và trò chuyện về đối tượng như: </w:t>
            </w:r>
            <w:r w:rsidRPr="00CB5C6A">
              <w:rPr>
                <w:sz w:val="28"/>
                <w:szCs w:val="28"/>
              </w:rPr>
              <w:t>Đặc điểm nổi bật, công cụ, cách sử dụng đồ dung, đồ chơi.</w:t>
            </w:r>
          </w:p>
        </w:tc>
        <w:tc>
          <w:tcPr>
            <w:tcW w:w="3730" w:type="dxa"/>
          </w:tcPr>
          <w:p w14:paraId="6521C893" w14:textId="77777777" w:rsidR="00CB5C6A" w:rsidRPr="00A214EC" w:rsidRDefault="00CB5C6A" w:rsidP="00342914">
            <w:pPr>
              <w:spacing w:line="240" w:lineRule="auto"/>
              <w:rPr>
                <w:color w:val="FF0000"/>
                <w:sz w:val="28"/>
                <w:szCs w:val="28"/>
              </w:rPr>
            </w:pPr>
            <w:r w:rsidRPr="00CB5C6A">
              <w:rPr>
                <w:sz w:val="28"/>
                <w:szCs w:val="28"/>
              </w:rPr>
              <w:lastRenderedPageBreak/>
              <w:t xml:space="preserve">Đặc điểm nổi bật, công cụ, </w:t>
            </w:r>
            <w:r w:rsidRPr="00CB5C6A">
              <w:rPr>
                <w:sz w:val="28"/>
                <w:szCs w:val="28"/>
              </w:rPr>
              <w:lastRenderedPageBreak/>
              <w:t>cách sử dụng đồ dung, đồ chơi</w:t>
            </w:r>
            <w:r w:rsidRPr="00A214EC">
              <w:rPr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3701" w:type="dxa"/>
          </w:tcPr>
          <w:p w14:paraId="5C18AD81" w14:textId="77777777" w:rsidR="00CB5C6A" w:rsidRPr="00FF60B5" w:rsidRDefault="00CB5C6A" w:rsidP="00342914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nb-NO"/>
              </w:rPr>
            </w:pPr>
            <w:r>
              <w:rPr>
                <w:rFonts w:cs="Times New Roman"/>
                <w:bCs/>
                <w:sz w:val="28"/>
                <w:szCs w:val="28"/>
                <w:lang w:val="nb-NO"/>
              </w:rPr>
              <w:lastRenderedPageBreak/>
              <w:t xml:space="preserve">- </w:t>
            </w:r>
            <w:r w:rsidRPr="00FF60B5">
              <w:rPr>
                <w:rFonts w:cs="Times New Roman"/>
                <w:bCs/>
                <w:sz w:val="28"/>
                <w:szCs w:val="28"/>
                <w:lang w:val="nb-NO"/>
              </w:rPr>
              <w:t>Các hoạt động trong ngày</w:t>
            </w:r>
          </w:p>
        </w:tc>
        <w:tc>
          <w:tcPr>
            <w:tcW w:w="3026" w:type="dxa"/>
            <w:vMerge/>
          </w:tcPr>
          <w:p w14:paraId="39C5229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C570A20" w14:textId="77777777" w:rsidTr="00342914">
        <w:trPr>
          <w:trHeight w:val="148"/>
        </w:trPr>
        <w:tc>
          <w:tcPr>
            <w:tcW w:w="10915" w:type="dxa"/>
            <w:gridSpan w:val="4"/>
            <w:vAlign w:val="bottom"/>
            <w:hideMark/>
          </w:tcPr>
          <w:p w14:paraId="1041FBF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6" w:type="dxa"/>
            <w:vMerge/>
            <w:hideMark/>
          </w:tcPr>
          <w:p w14:paraId="4E6B7AE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6A6F0383" w14:textId="77777777" w:rsidTr="00342914">
        <w:trPr>
          <w:trHeight w:val="127"/>
        </w:trPr>
        <w:tc>
          <w:tcPr>
            <w:tcW w:w="3484" w:type="dxa"/>
            <w:gridSpan w:val="2"/>
          </w:tcPr>
          <w:p w14:paraId="022C1A10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so sánh 2 đối tượng về kích thước và nói được các từ: to hơn/nhỏ hơn.</w:t>
            </w:r>
          </w:p>
          <w:p w14:paraId="70F08045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</w:tcPr>
          <w:p w14:paraId="5575DA91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So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sánh 2 đối tượng về kích thước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to hơn/nhỏ hơn.</w:t>
            </w:r>
          </w:p>
        </w:tc>
        <w:tc>
          <w:tcPr>
            <w:tcW w:w="3701" w:type="dxa"/>
          </w:tcPr>
          <w:p w14:paraId="254ED50E" w14:textId="77777777" w:rsidR="00CB5C6A" w:rsidRPr="00C91B9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91B9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91B9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5C502E89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to hơn, nhỏ hơn</w:t>
            </w:r>
          </w:p>
        </w:tc>
        <w:tc>
          <w:tcPr>
            <w:tcW w:w="3026" w:type="dxa"/>
            <w:vMerge/>
          </w:tcPr>
          <w:p w14:paraId="0B161D4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6B0975D" w14:textId="77777777" w:rsidTr="00342914">
        <w:trPr>
          <w:trHeight w:val="142"/>
        </w:trPr>
        <w:tc>
          <w:tcPr>
            <w:tcW w:w="3484" w:type="dxa"/>
            <w:gridSpan w:val="2"/>
          </w:tcPr>
          <w:p w14:paraId="3FE6B20D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52. Trẻ biết đếm trên các đối tượng giống nhau và đếm đến 3</w:t>
            </w:r>
          </w:p>
        </w:tc>
        <w:tc>
          <w:tcPr>
            <w:tcW w:w="3730" w:type="dxa"/>
          </w:tcPr>
          <w:p w14:paraId="1049610F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Đếm trên đối tượng trong phạm vi 3 và đếm theo khả năng.</w:t>
            </w:r>
          </w:p>
        </w:tc>
        <w:tc>
          <w:tcPr>
            <w:tcW w:w="3701" w:type="dxa"/>
          </w:tcPr>
          <w:p w14:paraId="6A1D4919" w14:textId="77777777" w:rsidR="00CB5C6A" w:rsidRPr="003B2302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008A3D52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Đếm đến 3 và đếm theo khả năng.</w:t>
            </w:r>
          </w:p>
        </w:tc>
        <w:tc>
          <w:tcPr>
            <w:tcW w:w="3026" w:type="dxa"/>
            <w:vMerge/>
          </w:tcPr>
          <w:p w14:paraId="525F223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6E5FAFC4" w14:textId="77777777" w:rsidTr="00342914">
        <w:trPr>
          <w:trHeight w:val="1020"/>
        </w:trPr>
        <w:tc>
          <w:tcPr>
            <w:tcW w:w="3484" w:type="dxa"/>
            <w:gridSpan w:val="2"/>
          </w:tcPr>
          <w:p w14:paraId="5FAB81A2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53.</w:t>
            </w:r>
            <w:r w:rsidRPr="003B2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Trẻ biết so sánh số lượng hai nhóm đối tượng trong phạm vi 3 bằng các cách khác nhau và nói được các từ: bằng nhau, nhiều hơn, ít hơn.</w:t>
            </w:r>
          </w:p>
        </w:tc>
        <w:tc>
          <w:tcPr>
            <w:tcW w:w="3730" w:type="dxa"/>
          </w:tcPr>
          <w:p w14:paraId="5198FC31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So sánh số lượng 2 nhóm đối tượng trong phạm vi 3</w:t>
            </w:r>
          </w:p>
        </w:tc>
        <w:tc>
          <w:tcPr>
            <w:tcW w:w="3701" w:type="dxa"/>
          </w:tcPr>
          <w:p w14:paraId="750FC38E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 xml:space="preserve"> Hoạt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động học:</w:t>
            </w:r>
          </w:p>
          <w:p w14:paraId="78CE2408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en-GB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So sánh số lượng 2 nhóm đối tượng trong phạm vi 3.</w:t>
            </w:r>
          </w:p>
        </w:tc>
        <w:tc>
          <w:tcPr>
            <w:tcW w:w="3026" w:type="dxa"/>
            <w:vMerge/>
          </w:tcPr>
          <w:p w14:paraId="1749341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2BFC94F" w14:textId="77777777" w:rsidTr="00342914">
        <w:trPr>
          <w:trHeight w:val="180"/>
        </w:trPr>
        <w:tc>
          <w:tcPr>
            <w:tcW w:w="3484" w:type="dxa"/>
            <w:gridSpan w:val="2"/>
          </w:tcPr>
          <w:p w14:paraId="67E6DD80" w14:textId="77777777" w:rsidR="00CB5C6A" w:rsidRPr="003B2302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54. Trẻ biết gộp và đếm 2 nhóm đối tượng cùng loại có tổng trong phạm vi 3.</w:t>
            </w:r>
          </w:p>
          <w:p w14:paraId="1ECC558A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</w:tcPr>
          <w:p w14:paraId="1FFA410A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Gộp 2 nhóm đối tượng trong phạm vi 3 và đếm.</w:t>
            </w:r>
          </w:p>
        </w:tc>
        <w:tc>
          <w:tcPr>
            <w:tcW w:w="3701" w:type="dxa"/>
          </w:tcPr>
          <w:p w14:paraId="5E9DCF0F" w14:textId="77777777" w:rsidR="00CB5C6A" w:rsidRPr="003B2302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671D55A7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Gộp 2 nhóm đối tượng trong phạm vi 3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026" w:type="dxa"/>
            <w:vMerge/>
          </w:tcPr>
          <w:p w14:paraId="6B6BD46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FFF5365" w14:textId="77777777" w:rsidTr="00342914">
        <w:trPr>
          <w:trHeight w:val="127"/>
        </w:trPr>
        <w:tc>
          <w:tcPr>
            <w:tcW w:w="3484" w:type="dxa"/>
            <w:gridSpan w:val="2"/>
          </w:tcPr>
          <w:p w14:paraId="329AB28B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55. Trẻ biết tách một nhóm đối tượng có số lượng  trong phạm vi 2 thành 2 nhóm.</w:t>
            </w:r>
          </w:p>
        </w:tc>
        <w:tc>
          <w:tcPr>
            <w:tcW w:w="3730" w:type="dxa"/>
          </w:tcPr>
          <w:p w14:paraId="73C045FA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Tách một nhóm đối tượng có số lượng  trong phạm vi 2 thành 2 nhóm nhỏ hơn.</w:t>
            </w:r>
          </w:p>
        </w:tc>
        <w:tc>
          <w:tcPr>
            <w:tcW w:w="3701" w:type="dxa"/>
          </w:tcPr>
          <w:p w14:paraId="32496C9A" w14:textId="77777777" w:rsidR="00CB5C6A" w:rsidRPr="00C91B9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91B9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91B9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45D80F42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color w:val="C0504D" w:themeColor="accent2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Tách một nhóm đối tượng có số lượng là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phạm vi  thành 2 nhóm nhỏ hơn.</w:t>
            </w:r>
          </w:p>
        </w:tc>
        <w:tc>
          <w:tcPr>
            <w:tcW w:w="3026" w:type="dxa"/>
            <w:vMerge/>
          </w:tcPr>
          <w:p w14:paraId="0CCE437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75FBB36" w14:textId="77777777" w:rsidTr="00342914">
        <w:trPr>
          <w:trHeight w:val="156"/>
        </w:trPr>
        <w:tc>
          <w:tcPr>
            <w:tcW w:w="10915" w:type="dxa"/>
            <w:gridSpan w:val="4"/>
            <w:vAlign w:val="bottom"/>
            <w:hideMark/>
          </w:tcPr>
          <w:p w14:paraId="612F2CB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Khám phá xã hội</w:t>
            </w:r>
          </w:p>
        </w:tc>
        <w:tc>
          <w:tcPr>
            <w:tcW w:w="3026" w:type="dxa"/>
            <w:vMerge/>
            <w:hideMark/>
          </w:tcPr>
          <w:p w14:paraId="69D47A2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09E7F63" w14:textId="77777777" w:rsidTr="00342914">
        <w:trPr>
          <w:trHeight w:val="638"/>
        </w:trPr>
        <w:tc>
          <w:tcPr>
            <w:tcW w:w="3484" w:type="dxa"/>
            <w:gridSpan w:val="2"/>
            <w:hideMark/>
          </w:tcPr>
          <w:p w14:paraId="4E9DB632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56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kể tên và nói được sản phẩm của nghề nông, nghề xây dựng...khi được hỏi, xem tranh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1363831E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Trẻ biết ý nghĩa ngày nhà giáo Việt Nam 20/11.</w:t>
            </w:r>
          </w:p>
        </w:tc>
        <w:tc>
          <w:tcPr>
            <w:tcW w:w="3730" w:type="dxa"/>
            <w:hideMark/>
          </w:tcPr>
          <w:p w14:paraId="6BA9DF67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 gọi, sản phẩm và ích lợi của một số nghề phổ biến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6EEC538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Ngày nhà giáo Việt Nam 20/11.</w:t>
            </w:r>
          </w:p>
        </w:tc>
        <w:tc>
          <w:tcPr>
            <w:tcW w:w="3701" w:type="dxa"/>
            <w:hideMark/>
          </w:tcPr>
          <w:p w14:paraId="7B4D251A" w14:textId="77777777" w:rsidR="00CB5C6A" w:rsidRPr="00CF0F4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5995462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gi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á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o viên.              </w:t>
            </w:r>
          </w:p>
          <w:p w14:paraId="4EB18C81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Trò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chuyện về nghề của bố mẹ</w:t>
            </w:r>
          </w:p>
          <w:p w14:paraId="0C68032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Nghề sản xuất.        </w:t>
            </w:r>
          </w:p>
          <w:p w14:paraId="0D4D1A21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Xây dựng</w:t>
            </w:r>
          </w:p>
          <w:p w14:paraId="61F0113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Nghề y</w:t>
            </w:r>
          </w:p>
        </w:tc>
        <w:tc>
          <w:tcPr>
            <w:tcW w:w="3026" w:type="dxa"/>
            <w:vMerge/>
            <w:hideMark/>
          </w:tcPr>
          <w:p w14:paraId="51D26CA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A9760F1" w14:textId="77777777" w:rsidTr="00342914">
        <w:trPr>
          <w:trHeight w:val="176"/>
        </w:trPr>
        <w:tc>
          <w:tcPr>
            <w:tcW w:w="10915" w:type="dxa"/>
            <w:gridSpan w:val="4"/>
            <w:vAlign w:val="center"/>
            <w:hideMark/>
          </w:tcPr>
          <w:p w14:paraId="2B89A819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26" w:type="dxa"/>
            <w:vMerge/>
            <w:hideMark/>
          </w:tcPr>
          <w:p w14:paraId="5B02843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7EF3950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6C6EB60B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sử dụng được các từ thông dụng chỉ sự vật, hoạt động, đặc điểm…</w:t>
            </w:r>
          </w:p>
        </w:tc>
        <w:tc>
          <w:tcPr>
            <w:tcW w:w="3730" w:type="dxa"/>
            <w:hideMark/>
          </w:tcPr>
          <w:p w14:paraId="6E4AC28C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Bày tỏ tình cảm, nhu cầu và hiểu biết của bản thân bằng các câu đơn, câu đơn mở rộng.</w:t>
            </w:r>
          </w:p>
          <w:p w14:paraId="45166D1F" w14:textId="77777777" w:rsidR="00CB5C6A" w:rsidRPr="00333035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0865064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26" w:type="dxa"/>
            <w:vMerge/>
            <w:hideMark/>
          </w:tcPr>
          <w:p w14:paraId="26AE4DE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0F186A8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7F7673D9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58</w:t>
            </w:r>
            <w:r w:rsidRPr="00006195">
              <w:rPr>
                <w:rFonts w:eastAsia="Times New Roman" w:cs="Times New Roman"/>
                <w:sz w:val="28"/>
                <w:szCs w:val="28"/>
              </w:rPr>
              <w:t xml:space="preserve">. Trẻ đọc thuộc các bài thơ, ca dao, đồng dao về chủ đề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3730" w:type="dxa"/>
            <w:hideMark/>
          </w:tcPr>
          <w:p w14:paraId="7E47381A" w14:textId="77777777" w:rsidR="00CB5C6A" w:rsidRPr="00006195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006195">
              <w:rPr>
                <w:rFonts w:eastAsia="Times New Roman" w:cs="Times New Roman"/>
                <w:sz w:val="28"/>
                <w:szCs w:val="28"/>
              </w:rPr>
              <w:t>Đọc thơ, ca dao, đồng dao, tục ngữ, hò vè.</w:t>
            </w:r>
          </w:p>
        </w:tc>
        <w:tc>
          <w:tcPr>
            <w:tcW w:w="3701" w:type="dxa"/>
            <w:vAlign w:val="bottom"/>
            <w:hideMark/>
          </w:tcPr>
          <w:p w14:paraId="0D40296C" w14:textId="77777777" w:rsidR="00CB5C6A" w:rsidRPr="00CF0F4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7181BDF7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Cô giáo của con</w:t>
            </w:r>
          </w:p>
          <w:p w14:paraId="1961B39B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Thơ: Bố đi cày</w:t>
            </w:r>
          </w:p>
          <w:p w14:paraId="5433F2FC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Cái bát xinh xinh.</w:t>
            </w:r>
          </w:p>
          <w:p w14:paraId="67FD97C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Chiếc cầu mới.</w:t>
            </w:r>
          </w:p>
        </w:tc>
        <w:tc>
          <w:tcPr>
            <w:tcW w:w="3026" w:type="dxa"/>
            <w:vMerge/>
            <w:hideMark/>
          </w:tcPr>
          <w:p w14:paraId="06B5365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FDC3E68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7CC7D4F0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kể lại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những sự việc đơn giản đã diễn ra của bản thân như: Thăm ông bà, đi chơi, xem phim... </w:t>
            </w:r>
          </w:p>
        </w:tc>
        <w:tc>
          <w:tcPr>
            <w:tcW w:w="3730" w:type="dxa"/>
            <w:hideMark/>
          </w:tcPr>
          <w:p w14:paraId="1940E96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Kể lại sự việc</w:t>
            </w:r>
          </w:p>
        </w:tc>
        <w:tc>
          <w:tcPr>
            <w:tcW w:w="3701" w:type="dxa"/>
            <w:hideMark/>
          </w:tcPr>
          <w:p w14:paraId="6A471C1C" w14:textId="77777777" w:rsidR="00CB5C6A" w:rsidRPr="004F7AF4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450E5C80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Truyện:  Mỗi người một việc</w:t>
            </w:r>
          </w:p>
          <w:p w14:paraId="52FF7DC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vMerge/>
            <w:hideMark/>
          </w:tcPr>
          <w:p w14:paraId="2E892EF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9C17BC3" w14:textId="77777777" w:rsidTr="00342914">
        <w:trPr>
          <w:trHeight w:val="142"/>
        </w:trPr>
        <w:tc>
          <w:tcPr>
            <w:tcW w:w="10915" w:type="dxa"/>
            <w:gridSpan w:val="4"/>
            <w:vAlign w:val="bottom"/>
            <w:hideMark/>
          </w:tcPr>
          <w:p w14:paraId="1F52F2DA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CẢM, KỸ NĂNG XÃ HỘI</w:t>
            </w:r>
          </w:p>
        </w:tc>
        <w:tc>
          <w:tcPr>
            <w:tcW w:w="3026" w:type="dxa"/>
            <w:vMerge/>
            <w:hideMark/>
          </w:tcPr>
          <w:p w14:paraId="4C3B4B3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F45217" w14:paraId="404F2EE7" w14:textId="77777777" w:rsidTr="00342914">
        <w:trPr>
          <w:trHeight w:val="587"/>
        </w:trPr>
        <w:tc>
          <w:tcPr>
            <w:tcW w:w="3484" w:type="dxa"/>
            <w:gridSpan w:val="2"/>
            <w:vAlign w:val="bottom"/>
            <w:hideMark/>
          </w:tcPr>
          <w:p w14:paraId="2EB5A834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60.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cố gắng thực hiện công việc đơn giản được giao (chia giấy vẽ, xếp đồ chơi...).</w:t>
            </w:r>
          </w:p>
          <w:p w14:paraId="0A02ADDB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hideMark/>
          </w:tcPr>
          <w:p w14:paraId="23D471A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Khuyến khích trẻ cố gắng thực hiện công việc được giao đến cùng.</w:t>
            </w:r>
          </w:p>
        </w:tc>
        <w:tc>
          <w:tcPr>
            <w:tcW w:w="3701" w:type="dxa"/>
            <w:hideMark/>
          </w:tcPr>
          <w:p w14:paraId="28196F0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26" w:type="dxa"/>
            <w:vMerge/>
            <w:hideMark/>
          </w:tcPr>
          <w:p w14:paraId="72C6664B" w14:textId="77777777" w:rsidR="00CB5C6A" w:rsidRPr="00F4521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B5C6A" w:rsidRPr="0094425E" w14:paraId="7D0EFF71" w14:textId="77777777" w:rsidTr="00342914">
        <w:trPr>
          <w:trHeight w:val="414"/>
        </w:trPr>
        <w:tc>
          <w:tcPr>
            <w:tcW w:w="3484" w:type="dxa"/>
            <w:gridSpan w:val="2"/>
            <w:hideMark/>
          </w:tcPr>
          <w:p w14:paraId="38C71DDF" w14:textId="77777777" w:rsidR="00CB5C6A" w:rsidRPr="00793A71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thực hiện được một số quy định ở lớp và gia đình: sau khi chơi xếp cất đồ chơi, không tranh dành đồ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chơi, vâng lời bố mẹ.</w:t>
            </w:r>
          </w:p>
        </w:tc>
        <w:tc>
          <w:tcPr>
            <w:tcW w:w="3730" w:type="dxa"/>
            <w:hideMark/>
          </w:tcPr>
          <w:p w14:paraId="49D1D89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 số quy định ở lớp và gia đình (để đồ dùng, đồ chơi đúng chỗ)</w:t>
            </w:r>
          </w:p>
        </w:tc>
        <w:tc>
          <w:tcPr>
            <w:tcW w:w="3701" w:type="dxa"/>
            <w:hideMark/>
          </w:tcPr>
          <w:p w14:paraId="126E0360" w14:textId="77777777" w:rsidR="00CB5C6A" w:rsidRPr="00F45217" w:rsidRDefault="00CB5C6A" w:rsidP="00342914">
            <w:pPr>
              <w:tabs>
                <w:tab w:val="left" w:pos="3720"/>
              </w:tabs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Chơi, hoạt động  ở các góc</w:t>
            </w:r>
          </w:p>
          <w:p w14:paraId="21844568" w14:textId="77777777" w:rsidR="00CB5C6A" w:rsidRPr="00F45217" w:rsidRDefault="00CB5C6A" w:rsidP="00342914">
            <w:pPr>
              <w:tabs>
                <w:tab w:val="left" w:pos="3720"/>
              </w:tabs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- Chơi, hoạt động theo ý thích</w:t>
            </w:r>
          </w:p>
          <w:p w14:paraId="6A675DDA" w14:textId="77777777" w:rsidR="00CB5C6A" w:rsidRPr="00F45217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1A88617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35B879D" w14:textId="77777777" w:rsidTr="00342914">
        <w:trPr>
          <w:trHeight w:val="142"/>
        </w:trPr>
        <w:tc>
          <w:tcPr>
            <w:tcW w:w="10915" w:type="dxa"/>
            <w:gridSpan w:val="4"/>
            <w:vAlign w:val="bottom"/>
            <w:hideMark/>
          </w:tcPr>
          <w:p w14:paraId="436A989F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26" w:type="dxa"/>
            <w:vMerge/>
            <w:hideMark/>
          </w:tcPr>
          <w:p w14:paraId="6B6DEE4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556414D" w14:textId="77777777" w:rsidTr="00342914">
        <w:trPr>
          <w:trHeight w:val="142"/>
        </w:trPr>
        <w:tc>
          <w:tcPr>
            <w:tcW w:w="3484" w:type="dxa"/>
            <w:gridSpan w:val="2"/>
            <w:vMerge w:val="restart"/>
            <w:hideMark/>
          </w:tcPr>
          <w:p w14:paraId="196E804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6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 w:rsidRPr="002B7F2D">
              <w:rPr>
                <w:sz w:val="28"/>
                <w:szCs w:val="28"/>
                <w:lang w:val="nb-NO"/>
              </w:rPr>
              <w:t>Trẻ</w:t>
            </w:r>
            <w:r>
              <w:rPr>
                <w:sz w:val="28"/>
                <w:szCs w:val="28"/>
                <w:lang w:val="nb-NO"/>
              </w:rPr>
              <w:t xml:space="preserve"> biết</w:t>
            </w:r>
            <w:r w:rsidRPr="002B7F2D">
              <w:rPr>
                <w:sz w:val="28"/>
                <w:szCs w:val="28"/>
                <w:lang w:val="nb-NO"/>
              </w:rPr>
              <w:t xml:space="preserve"> nhận xét các sản phẩm tạo hình</w:t>
            </w:r>
          </w:p>
        </w:tc>
        <w:tc>
          <w:tcPr>
            <w:tcW w:w="3730" w:type="dxa"/>
            <w:vMerge w:val="restart"/>
            <w:hideMark/>
          </w:tcPr>
          <w:p w14:paraId="3F3B1EF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B7F2D">
              <w:rPr>
                <w:sz w:val="28"/>
                <w:szCs w:val="28"/>
                <w:lang w:val="nb-NO"/>
              </w:rPr>
              <w:t>- Mọi trẻ trai, trẻ gái đều được bình đẳng nêu ra quan điểm, nhận xét sản phẩm tạo hình của bản thân và các bạn</w:t>
            </w:r>
          </w:p>
        </w:tc>
        <w:tc>
          <w:tcPr>
            <w:tcW w:w="3701" w:type="dxa"/>
            <w:vAlign w:val="bottom"/>
            <w:hideMark/>
          </w:tcPr>
          <w:p w14:paraId="5A1F01E1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7297F80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hoa tặng cô giáo</w:t>
            </w:r>
          </w:p>
        </w:tc>
        <w:tc>
          <w:tcPr>
            <w:tcW w:w="3026" w:type="dxa"/>
            <w:vMerge/>
            <w:hideMark/>
          </w:tcPr>
          <w:p w14:paraId="4B12A52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103F1C1" w14:textId="77777777" w:rsidTr="00342914">
        <w:trPr>
          <w:trHeight w:val="142"/>
        </w:trPr>
        <w:tc>
          <w:tcPr>
            <w:tcW w:w="3484" w:type="dxa"/>
            <w:gridSpan w:val="2"/>
            <w:vMerge/>
            <w:vAlign w:val="center"/>
            <w:hideMark/>
          </w:tcPr>
          <w:p w14:paraId="7913FE0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0F05A20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  <w:hideMark/>
          </w:tcPr>
          <w:p w14:paraId="6625724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cuộn len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6" w:type="dxa"/>
            <w:vMerge/>
            <w:vAlign w:val="center"/>
            <w:hideMark/>
          </w:tcPr>
          <w:p w14:paraId="459F080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DD1D7C9" w14:textId="77777777" w:rsidTr="00342914">
        <w:trPr>
          <w:trHeight w:val="285"/>
        </w:trPr>
        <w:tc>
          <w:tcPr>
            <w:tcW w:w="3484" w:type="dxa"/>
            <w:gridSpan w:val="2"/>
            <w:vMerge/>
            <w:vAlign w:val="center"/>
            <w:hideMark/>
          </w:tcPr>
          <w:p w14:paraId="0F5E1A3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28212E3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bottom"/>
            <w:hideMark/>
          </w:tcPr>
          <w:p w14:paraId="1BF6BEB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Tô màu sản phẩm nghề nông.</w:t>
            </w:r>
          </w:p>
        </w:tc>
        <w:tc>
          <w:tcPr>
            <w:tcW w:w="3026" w:type="dxa"/>
            <w:vMerge/>
            <w:vAlign w:val="center"/>
            <w:hideMark/>
          </w:tcPr>
          <w:p w14:paraId="63FF8D0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18BD5F3" w14:textId="77777777" w:rsidTr="00342914">
        <w:trPr>
          <w:trHeight w:val="153"/>
        </w:trPr>
        <w:tc>
          <w:tcPr>
            <w:tcW w:w="3484" w:type="dxa"/>
            <w:gridSpan w:val="2"/>
            <w:vMerge/>
            <w:vAlign w:val="center"/>
            <w:hideMark/>
          </w:tcPr>
          <w:p w14:paraId="56502FC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5D46E05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bottom"/>
            <w:hideMark/>
          </w:tcPr>
          <w:p w14:paraId="0319D9D4" w14:textId="77777777" w:rsidR="00CB5C6A" w:rsidRPr="007175FF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chum tương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6" w:type="dxa"/>
            <w:vMerge/>
            <w:vAlign w:val="center"/>
            <w:hideMark/>
          </w:tcPr>
          <w:p w14:paraId="11C65A8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C21B49D" w14:textId="77777777" w:rsidTr="00342914">
        <w:trPr>
          <w:trHeight w:val="285"/>
        </w:trPr>
        <w:tc>
          <w:tcPr>
            <w:tcW w:w="3484" w:type="dxa"/>
            <w:gridSpan w:val="2"/>
            <w:hideMark/>
          </w:tcPr>
          <w:p w14:paraId="6C9B7AC8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63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các bài hát chủ đề Nghề nghiệp.</w:t>
            </w:r>
          </w:p>
        </w:tc>
        <w:tc>
          <w:tcPr>
            <w:tcW w:w="3730" w:type="dxa"/>
            <w:hideMark/>
          </w:tcPr>
          <w:p w14:paraId="23C22AA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hát.</w:t>
            </w:r>
          </w:p>
        </w:tc>
        <w:tc>
          <w:tcPr>
            <w:tcW w:w="3701" w:type="dxa"/>
            <w:vAlign w:val="bottom"/>
            <w:hideMark/>
          </w:tcPr>
          <w:p w14:paraId="6AEAAED1" w14:textId="77777777" w:rsidR="00CB5C6A" w:rsidRPr="00CF0F4F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48416E94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Hát: Cháu yêu cô chú công nhân.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3BF7EA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Lớn lên cháu lái máy cày</w:t>
            </w:r>
          </w:p>
          <w:p w14:paraId="44A27ECF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Đoàn tàu nhỏ xíu.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8E7AAE2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Hát, vận động: Làm chú bộ đội.                                   </w:t>
            </w:r>
          </w:p>
          <w:p w14:paraId="5A93783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Nghe hát: Cô giáo miền xuôi; Cháu yêu cô chú công nhân;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+ TCÂN: Tai ai tinh; Ai đoán giỏi; Nghe tiếng há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 tìm đồ vật; Tiếng hát ở  đâu.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3026" w:type="dxa"/>
            <w:vMerge/>
            <w:hideMark/>
          </w:tcPr>
          <w:p w14:paraId="6677C73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7CA681" w14:textId="15E383DE" w:rsidR="00CB5C6A" w:rsidRPr="00FD1E90" w:rsidRDefault="00CB5C6A" w:rsidP="00CB5C6A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</w:rPr>
        <w:t>NGƯỜI XÂY DỰNG</w:t>
      </w:r>
    </w:p>
    <w:p w14:paraId="470C519E" w14:textId="77777777" w:rsidR="00CB5C6A" w:rsidRPr="00FD1E90" w:rsidRDefault="00CB5C6A" w:rsidP="00CB5C6A">
      <w:pPr>
        <w:spacing w:after="200" w:line="276" w:lineRule="auto"/>
        <w:rPr>
          <w:rFonts w:cs="Times New Roman"/>
          <w:b/>
          <w:sz w:val="28"/>
          <w:szCs w:val="28"/>
        </w:rPr>
      </w:pPr>
    </w:p>
    <w:p w14:paraId="3EA4016D" w14:textId="16858C60" w:rsidR="00CB5C6A" w:rsidRDefault="00CB5C6A" w:rsidP="00CB5C6A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Đinh Thị Hằng</w:t>
      </w:r>
    </w:p>
    <w:p w14:paraId="541AB0A5" w14:textId="77777777" w:rsidR="00CB5C6A" w:rsidRPr="00D5176A" w:rsidRDefault="00CB5C6A" w:rsidP="00CB5C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CB5C6A" w:rsidRPr="009B7681" w14:paraId="0725803A" w14:textId="77777777" w:rsidTr="00342914">
        <w:trPr>
          <w:trHeight w:val="391"/>
        </w:trPr>
        <w:tc>
          <w:tcPr>
            <w:tcW w:w="5158" w:type="dxa"/>
          </w:tcPr>
          <w:p w14:paraId="68909B4A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TRƯỜNG MẦM NON ĐÀO XÁ</w:t>
            </w:r>
          </w:p>
        </w:tc>
        <w:tc>
          <w:tcPr>
            <w:tcW w:w="8480" w:type="dxa"/>
          </w:tcPr>
          <w:p w14:paraId="0EA243C5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020EA6E6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B7681" w14:paraId="1B9634FA" w14:textId="77777777" w:rsidTr="00342914">
        <w:trPr>
          <w:trHeight w:val="362"/>
        </w:trPr>
        <w:tc>
          <w:tcPr>
            <w:tcW w:w="5158" w:type="dxa"/>
          </w:tcPr>
          <w:p w14:paraId="44B4ED2A" w14:textId="33F37DCD" w:rsidR="00CB5C6A" w:rsidRPr="00C408C8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 MẪU GIÁO 3 TUỔI A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80" w:type="dxa"/>
          </w:tcPr>
          <w:p w14:paraId="6BFB48A6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F586B4" wp14:editId="663D63A2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104880729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B7235" id="AutoShape 3" o:spid="_x0000_s1026" type="#_x0000_t32" style="position:absolute;margin-left:129.55pt;margin-top:16.75pt;width:161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221F0882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B7681" w14:paraId="0F560499" w14:textId="77777777" w:rsidTr="00342914">
        <w:trPr>
          <w:trHeight w:val="334"/>
        </w:trPr>
        <w:tc>
          <w:tcPr>
            <w:tcW w:w="5158" w:type="dxa"/>
          </w:tcPr>
          <w:p w14:paraId="6C7B14D0" w14:textId="77777777" w:rsidR="00CB5C6A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48DA6008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7CA2DF1B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241930" wp14:editId="6FE73BD9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16320158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D22DA" id="AutoShape 2" o:spid="_x0000_s1026" type="#_x0000_t32" style="position:absolute;margin-left:-191.45pt;margin-top:-2.1pt;width:121.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9B7681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14:paraId="71FB29BC" w14:textId="77777777" w:rsidR="00CB5C6A" w:rsidRPr="00343B40" w:rsidRDefault="00CB5C6A" w:rsidP="00CB5C6A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KẾ HOẠCH </w:t>
      </w:r>
      <w:r>
        <w:rPr>
          <w:rFonts w:eastAsia="Times New Roman" w:cs="Times New Roman"/>
          <w:b/>
          <w:sz w:val="28"/>
          <w:szCs w:val="28"/>
          <w:lang w:val="nl-NL"/>
        </w:rPr>
        <w:t>THÁNG 11</w:t>
      </w:r>
    </w:p>
    <w:p w14:paraId="4B7D0E6D" w14:textId="77777777" w:rsidR="00CB5C6A" w:rsidRDefault="00CB5C6A" w:rsidP="00CB5C6A">
      <w:pPr>
        <w:spacing w:before="0" w:after="120" w:line="276" w:lineRule="auto"/>
        <w:jc w:val="both"/>
        <w:rPr>
          <w:rFonts w:eastAsia="Calibri" w:cs="Times New Roman"/>
          <w:sz w:val="28"/>
          <w:szCs w:val="28"/>
          <w:lang w:val="vi-VN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207"/>
        <w:gridCol w:w="3730"/>
        <w:gridCol w:w="3701"/>
        <w:gridCol w:w="3026"/>
      </w:tblGrid>
      <w:tr w:rsidR="00CB5C6A" w:rsidRPr="0094425E" w14:paraId="72E02013" w14:textId="77777777" w:rsidTr="00342914">
        <w:trPr>
          <w:trHeight w:val="322"/>
        </w:trPr>
        <w:tc>
          <w:tcPr>
            <w:tcW w:w="3277" w:type="dxa"/>
            <w:vAlign w:val="center"/>
            <w:hideMark/>
          </w:tcPr>
          <w:p w14:paraId="179F52A0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MỤC TIÊU GIÁO DỤC</w:t>
            </w:r>
          </w:p>
        </w:tc>
        <w:tc>
          <w:tcPr>
            <w:tcW w:w="3937" w:type="dxa"/>
            <w:gridSpan w:val="2"/>
            <w:vAlign w:val="center"/>
            <w:hideMark/>
          </w:tcPr>
          <w:p w14:paraId="56319499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 GIÁO DỤC</w:t>
            </w:r>
          </w:p>
        </w:tc>
        <w:tc>
          <w:tcPr>
            <w:tcW w:w="3701" w:type="dxa"/>
            <w:vAlign w:val="center"/>
            <w:hideMark/>
          </w:tcPr>
          <w:p w14:paraId="471E8E91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HOẠT ĐỘNG</w:t>
            </w:r>
          </w:p>
        </w:tc>
        <w:tc>
          <w:tcPr>
            <w:tcW w:w="3026" w:type="dxa"/>
            <w:hideMark/>
          </w:tcPr>
          <w:p w14:paraId="7A503A79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CHỦ ĐỀ VÀ THỜI GIAN THỰC HIỆN</w:t>
            </w:r>
          </w:p>
        </w:tc>
      </w:tr>
      <w:tr w:rsidR="00CB5C6A" w:rsidRPr="0094425E" w14:paraId="51E9D1A6" w14:textId="77777777" w:rsidTr="00342914">
        <w:trPr>
          <w:trHeight w:val="177"/>
        </w:trPr>
        <w:tc>
          <w:tcPr>
            <w:tcW w:w="10915" w:type="dxa"/>
            <w:gridSpan w:val="4"/>
            <w:vAlign w:val="bottom"/>
            <w:hideMark/>
          </w:tcPr>
          <w:p w14:paraId="1B3B7D4E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26" w:type="dxa"/>
            <w:vMerge w:val="restart"/>
            <w:vAlign w:val="bottom"/>
          </w:tcPr>
          <w:p w14:paraId="5442CB5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 Nghề nghiệp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tuần) </w:t>
            </w:r>
          </w:p>
          <w:p w14:paraId="217E9BD3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1: Nghề giáo viên      </w:t>
            </w:r>
          </w:p>
          <w:p w14:paraId="112CA660" w14:textId="77777777" w:rsidR="00CB5C6A" w:rsidRPr="00FD6A58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)   </w:t>
            </w:r>
          </w:p>
          <w:p w14:paraId="78F7779B" w14:textId="77777777" w:rsidR="00CB5C6A" w:rsidRPr="006335E6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(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Ngày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Nhà giáo Việt Nam 20/11).</w:t>
            </w:r>
          </w:p>
          <w:p w14:paraId="48B46121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2: Nghề nghiệp của bố mẹ bé                         </w:t>
            </w:r>
          </w:p>
          <w:p w14:paraId="4AFF1783" w14:textId="77777777" w:rsidR="00CB5C6A" w:rsidRPr="006335E6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3735E557" w14:textId="77777777" w:rsidR="00CB5C6A" w:rsidRDefault="00CB5C6A" w:rsidP="0034291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3: Nghề sản xuất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14:paraId="29AC11E6" w14:textId="77777777" w:rsidR="00CB5C6A" w:rsidRPr="00EC7174" w:rsidRDefault="00CB5C6A" w:rsidP="0034291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(Từ 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49376F7C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4: Nghề Xây dựng</w:t>
            </w:r>
          </w:p>
          <w:p w14:paraId="6EBCB419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08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5)</w:t>
            </w:r>
          </w:p>
          <w:p w14:paraId="58560AEE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5: Nghề y</w:t>
            </w:r>
          </w:p>
          <w:p w14:paraId="77EE435E" w14:textId="77777777" w:rsidR="00CB5C6A" w:rsidRPr="00EC7174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 (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5)</w:t>
            </w:r>
          </w:p>
          <w:p w14:paraId="0A9B7778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942F61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8E67184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6B9DCD83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1FE1FE66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3BE9406F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7E59B0B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1DC9CB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77502A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EF3A94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4B1856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958537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C8767F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1ABE66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AB3442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A4974B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F104CD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F60368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917FCB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847742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8404E1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601AD17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95A1D2E" w14:textId="77777777" w:rsidR="00CB5C6A" w:rsidRDefault="00CB5C6A" w:rsidP="00342914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011E2EA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DF168D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14F7FE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B5C6A" w:rsidRPr="0094425E" w14:paraId="4A76F12A" w14:textId="77777777" w:rsidTr="00342914">
        <w:trPr>
          <w:trHeight w:val="272"/>
        </w:trPr>
        <w:tc>
          <w:tcPr>
            <w:tcW w:w="10915" w:type="dxa"/>
            <w:gridSpan w:val="4"/>
            <w:vAlign w:val="bottom"/>
            <w:hideMark/>
          </w:tcPr>
          <w:p w14:paraId="121CB14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26" w:type="dxa"/>
            <w:vMerge/>
            <w:hideMark/>
          </w:tcPr>
          <w:p w14:paraId="71C916A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4425E" w14:paraId="7855D564" w14:textId="77777777" w:rsidTr="00342914">
        <w:trPr>
          <w:trHeight w:val="2635"/>
        </w:trPr>
        <w:tc>
          <w:tcPr>
            <w:tcW w:w="3484" w:type="dxa"/>
            <w:gridSpan w:val="2"/>
            <w:hideMark/>
          </w:tcPr>
          <w:p w14:paraId="500EB2B2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4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.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Tr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ẻ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thể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hiện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sự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nhanh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>,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mạnh , khéo trong thực hiện bài tập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tổng hợp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:</w:t>
            </w:r>
          </w:p>
          <w:p w14:paraId="5EEA39B8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Ném trúng đích ngang xa 1,5m</w:t>
            </w:r>
          </w:p>
          <w:p w14:paraId="5AB526A0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Bò ttrong đường hẹp 3mx,4m không chệch ra ngoài</w:t>
            </w:r>
          </w:p>
        </w:tc>
        <w:tc>
          <w:tcPr>
            <w:tcW w:w="3730" w:type="dxa"/>
            <w:hideMark/>
          </w:tcPr>
          <w:p w14:paraId="7297BFB5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 xml:space="preserve">Bài tập tổng hợp; </w:t>
            </w:r>
          </w:p>
          <w:p w14:paraId="42A27F0F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Ném trúng đích ngang xa 1,5m.</w:t>
            </w:r>
          </w:p>
          <w:p w14:paraId="6EF14979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Bò trong đường 3mx0,4m không chệch ra ngoài.</w:t>
            </w:r>
          </w:p>
        </w:tc>
        <w:tc>
          <w:tcPr>
            <w:tcW w:w="3701" w:type="dxa"/>
            <w:hideMark/>
          </w:tcPr>
          <w:p w14:paraId="399C9DCB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857E8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857E8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85E51E2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 Ném bóng vào giỏ gần.</w:t>
            </w:r>
          </w:p>
          <w:p w14:paraId="65781C79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 Ném trúng đích ngang xa 1,5m.</w:t>
            </w:r>
          </w:p>
          <w:p w14:paraId="4BE931D6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Bò 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trong đường hẹp 3mx,4m không chệch ra ngoài</w:t>
            </w:r>
          </w:p>
        </w:tc>
        <w:tc>
          <w:tcPr>
            <w:tcW w:w="3026" w:type="dxa"/>
            <w:vMerge/>
            <w:hideMark/>
          </w:tcPr>
          <w:p w14:paraId="4C29BD7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944D0F9" w14:textId="77777777" w:rsidTr="00342914">
        <w:trPr>
          <w:trHeight w:val="248"/>
        </w:trPr>
        <w:tc>
          <w:tcPr>
            <w:tcW w:w="3484" w:type="dxa"/>
            <w:gridSpan w:val="2"/>
          </w:tcPr>
          <w:p w14:paraId="0FE85DC2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47.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thực hiện tốt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kỹ năng vận động  cơ bản và các tố chất trong vận động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:</w:t>
            </w:r>
          </w:p>
          <w:p w14:paraId="60619BD7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1BA46212" w14:textId="77777777" w:rsidR="00CB5C6A" w:rsidRPr="001600BF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Bật tại chỗ</w:t>
            </w:r>
          </w:p>
        </w:tc>
        <w:tc>
          <w:tcPr>
            <w:tcW w:w="3730" w:type="dxa"/>
          </w:tcPr>
          <w:p w14:paraId="0C5313A6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6A25893D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Bật tại chỗ</w:t>
            </w:r>
          </w:p>
        </w:tc>
        <w:tc>
          <w:tcPr>
            <w:tcW w:w="3701" w:type="dxa"/>
          </w:tcPr>
          <w:p w14:paraId="3D0EE35E" w14:textId="77777777" w:rsidR="00CB5C6A" w:rsidRPr="005646B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5646B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5646B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7F3570CD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403558A4" w14:textId="77777777" w:rsidR="00CB5C6A" w:rsidRPr="005646B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tại chỗ</w:t>
            </w:r>
          </w:p>
        </w:tc>
        <w:tc>
          <w:tcPr>
            <w:tcW w:w="3026" w:type="dxa"/>
            <w:vMerge/>
          </w:tcPr>
          <w:p w14:paraId="5996624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B6AB26E" w14:textId="77777777" w:rsidTr="00342914">
        <w:trPr>
          <w:trHeight w:val="148"/>
        </w:trPr>
        <w:tc>
          <w:tcPr>
            <w:tcW w:w="10915" w:type="dxa"/>
            <w:gridSpan w:val="4"/>
            <w:hideMark/>
          </w:tcPr>
          <w:p w14:paraId="6011CD7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3026" w:type="dxa"/>
            <w:vMerge/>
            <w:vAlign w:val="bottom"/>
            <w:hideMark/>
          </w:tcPr>
          <w:p w14:paraId="2604A64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6CD92E6E" w14:textId="77777777" w:rsidTr="00342914">
        <w:trPr>
          <w:trHeight w:val="1942"/>
        </w:trPr>
        <w:tc>
          <w:tcPr>
            <w:tcW w:w="3484" w:type="dxa"/>
            <w:gridSpan w:val="2"/>
            <w:hideMark/>
          </w:tcPr>
          <w:p w14:paraId="674BDCE2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48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một số việc đơn giản với sự giúp đỡ của người lớn:</w:t>
            </w:r>
          </w:p>
          <w:p w14:paraId="6465A96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Rửa tay, lau mặt, súc miệng.</w:t>
            </w:r>
          </w:p>
          <w:p w14:paraId="2B20FCC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Tháo tất, cởi quần áo.</w:t>
            </w:r>
          </w:p>
        </w:tc>
        <w:tc>
          <w:tcPr>
            <w:tcW w:w="3730" w:type="dxa"/>
            <w:hideMark/>
          </w:tcPr>
          <w:p w14:paraId="2B8E641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 quen với cách đánh răng, lau mặt.</w:t>
            </w:r>
          </w:p>
          <w:p w14:paraId="10A3961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Tập rửa tay bằng xà phòng.</w:t>
            </w:r>
          </w:p>
          <w:p w14:paraId="6EC2876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Tháo tất, cởi quần áo.</w:t>
            </w:r>
          </w:p>
        </w:tc>
        <w:tc>
          <w:tcPr>
            <w:tcW w:w="3701" w:type="dxa"/>
            <w:hideMark/>
          </w:tcPr>
          <w:p w14:paraId="37D0CB4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hàng ngày</w:t>
            </w:r>
          </w:p>
        </w:tc>
        <w:tc>
          <w:tcPr>
            <w:tcW w:w="3026" w:type="dxa"/>
            <w:vMerge/>
            <w:vAlign w:val="bottom"/>
            <w:hideMark/>
          </w:tcPr>
          <w:p w14:paraId="6013A62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751645F" w14:textId="77777777" w:rsidTr="00342914">
        <w:trPr>
          <w:trHeight w:val="142"/>
        </w:trPr>
        <w:tc>
          <w:tcPr>
            <w:tcW w:w="10915" w:type="dxa"/>
            <w:gridSpan w:val="4"/>
            <w:vAlign w:val="bottom"/>
            <w:hideMark/>
          </w:tcPr>
          <w:p w14:paraId="62D7281F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26" w:type="dxa"/>
            <w:vMerge/>
            <w:noWrap/>
            <w:vAlign w:val="bottom"/>
            <w:hideMark/>
          </w:tcPr>
          <w:p w14:paraId="732B1855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5C6A" w:rsidRPr="0094425E" w14:paraId="4B120FCB" w14:textId="77777777" w:rsidTr="00342914">
        <w:trPr>
          <w:trHeight w:val="148"/>
        </w:trPr>
        <w:tc>
          <w:tcPr>
            <w:tcW w:w="10915" w:type="dxa"/>
            <w:gridSpan w:val="4"/>
            <w:vAlign w:val="bottom"/>
            <w:hideMark/>
          </w:tcPr>
          <w:p w14:paraId="6884752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26" w:type="dxa"/>
            <w:vMerge/>
            <w:noWrap/>
            <w:vAlign w:val="bottom"/>
            <w:hideMark/>
          </w:tcPr>
          <w:p w14:paraId="3C8EBDBF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5C6A" w:rsidRPr="0094425E" w14:paraId="7698D9E9" w14:textId="77777777" w:rsidTr="00342914">
        <w:trPr>
          <w:trHeight w:val="1379"/>
        </w:trPr>
        <w:tc>
          <w:tcPr>
            <w:tcW w:w="3484" w:type="dxa"/>
            <w:gridSpan w:val="2"/>
            <w:hideMark/>
          </w:tcPr>
          <w:p w14:paraId="0EF4BC8F" w14:textId="77777777" w:rsidR="00CB5C6A" w:rsidRPr="00027C01" w:rsidRDefault="00CB5C6A" w:rsidP="0034291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027C01">
              <w:rPr>
                <w:sz w:val="28"/>
                <w:szCs w:val="28"/>
              </w:rPr>
              <w:t>.Trẻ thể hiện một số điều quan sát được qua các hoạt động chơi, âm nhạc, tạo hình.</w:t>
            </w:r>
          </w:p>
        </w:tc>
        <w:tc>
          <w:tcPr>
            <w:tcW w:w="3730" w:type="dxa"/>
            <w:hideMark/>
          </w:tcPr>
          <w:p w14:paraId="5DF27D4F" w14:textId="77777777" w:rsidR="00CB5C6A" w:rsidRPr="00027C01" w:rsidRDefault="00CB5C6A" w:rsidP="00342914">
            <w:pPr>
              <w:spacing w:line="240" w:lineRule="auto"/>
              <w:rPr>
                <w:sz w:val="28"/>
                <w:szCs w:val="28"/>
              </w:rPr>
            </w:pPr>
            <w:r w:rsidRPr="00027C0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Thể</w:t>
            </w:r>
            <w:r>
              <w:rPr>
                <w:sz w:val="28"/>
                <w:szCs w:val="28"/>
                <w:lang w:val="vi-VN"/>
              </w:rPr>
              <w:t xml:space="preserve"> hiện một số điều quan sát được qua các hoạt động</w:t>
            </w:r>
            <w:r w:rsidRPr="00027C01">
              <w:rPr>
                <w:sz w:val="28"/>
                <w:szCs w:val="28"/>
              </w:rPr>
              <w:t xml:space="preserve"> chơi, âm nhạc, tạo hình.</w:t>
            </w:r>
          </w:p>
        </w:tc>
        <w:tc>
          <w:tcPr>
            <w:tcW w:w="3701" w:type="dxa"/>
            <w:hideMark/>
          </w:tcPr>
          <w:p w14:paraId="3ABE24DA" w14:textId="77777777" w:rsidR="00CB5C6A" w:rsidRPr="00BC3694" w:rsidRDefault="00CB5C6A" w:rsidP="00342914">
            <w:pPr>
              <w:spacing w:line="240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b-NO"/>
              </w:rPr>
              <w:t xml:space="preserve">- </w:t>
            </w:r>
            <w:r w:rsidRPr="00027C01">
              <w:rPr>
                <w:bCs/>
                <w:sz w:val="28"/>
                <w:szCs w:val="28"/>
                <w:lang w:val="nb-NO"/>
              </w:rPr>
              <w:t xml:space="preserve">Chơi ngoài trời, chơi hoạt động theo ý </w:t>
            </w:r>
            <w:r>
              <w:rPr>
                <w:bCs/>
                <w:sz w:val="28"/>
                <w:szCs w:val="28"/>
                <w:lang w:val="nb-NO"/>
              </w:rPr>
              <w:t>thích</w:t>
            </w:r>
            <w:r>
              <w:rPr>
                <w:bCs/>
                <w:sz w:val="28"/>
                <w:szCs w:val="28"/>
                <w:lang w:val="vi-VN"/>
              </w:rPr>
              <w:t>...</w:t>
            </w:r>
          </w:p>
          <w:p w14:paraId="2B98A147" w14:textId="77777777" w:rsidR="00CB5C6A" w:rsidRPr="00027C01" w:rsidRDefault="00CB5C6A" w:rsidP="00342914">
            <w:pPr>
              <w:spacing w:line="240" w:lineRule="auto"/>
              <w:jc w:val="both"/>
              <w:rPr>
                <w:bCs/>
                <w:sz w:val="28"/>
                <w:szCs w:val="28"/>
                <w:lang w:val="nb-NO"/>
              </w:rPr>
            </w:pPr>
          </w:p>
        </w:tc>
        <w:tc>
          <w:tcPr>
            <w:tcW w:w="3026" w:type="dxa"/>
            <w:vMerge/>
            <w:hideMark/>
          </w:tcPr>
          <w:p w14:paraId="196FF1B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41892FD5" w14:textId="77777777" w:rsidTr="00342914">
        <w:trPr>
          <w:trHeight w:val="396"/>
        </w:trPr>
        <w:tc>
          <w:tcPr>
            <w:tcW w:w="3484" w:type="dxa"/>
            <w:gridSpan w:val="2"/>
          </w:tcPr>
          <w:p w14:paraId="60ECB714" w14:textId="77777777" w:rsidR="00CB5C6A" w:rsidRP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B5C6A">
              <w:rPr>
                <w:rFonts w:eastAsia="Times New Roman" w:cs="Times New Roman"/>
                <w:sz w:val="28"/>
                <w:szCs w:val="28"/>
              </w:rPr>
              <w:t>50</w:t>
            </w:r>
            <w:r w:rsidRPr="00CB5C6A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. </w:t>
            </w:r>
            <w:r w:rsidRPr="00CB5C6A">
              <w:rPr>
                <w:rFonts w:eastAsia="Times New Roman" w:cs="Times New Roman"/>
                <w:sz w:val="28"/>
                <w:szCs w:val="28"/>
                <w:lang w:val="vi-VN"/>
              </w:rPr>
              <w:t>Trẻ biết t</w:t>
            </w:r>
            <w:r w:rsidRPr="00CB5C6A">
              <w:rPr>
                <w:rFonts w:eastAsia="Times New Roman" w:cs="Times New Roman"/>
                <w:sz w:val="28"/>
                <w:szCs w:val="28"/>
              </w:rPr>
              <w:t xml:space="preserve">hu nhập thông tin về đối tượng bằng nhiều cách khác nhau có sự gợi mở của cô giáo khi xem sách, tranh ảnh và trò chuyện về đối tượng như: </w:t>
            </w:r>
            <w:r w:rsidRPr="00CB5C6A">
              <w:rPr>
                <w:sz w:val="28"/>
                <w:szCs w:val="28"/>
              </w:rPr>
              <w:t>Đặc điểm nổi bật, công cụ, cách sử dụng đồ dung, đồ chơi.</w:t>
            </w:r>
          </w:p>
        </w:tc>
        <w:tc>
          <w:tcPr>
            <w:tcW w:w="3730" w:type="dxa"/>
          </w:tcPr>
          <w:p w14:paraId="743868C8" w14:textId="77777777" w:rsidR="00CB5C6A" w:rsidRPr="00CB5C6A" w:rsidRDefault="00CB5C6A" w:rsidP="00342914">
            <w:pPr>
              <w:spacing w:line="240" w:lineRule="auto"/>
              <w:rPr>
                <w:sz w:val="28"/>
                <w:szCs w:val="28"/>
              </w:rPr>
            </w:pPr>
            <w:r w:rsidRPr="00CB5C6A">
              <w:rPr>
                <w:sz w:val="28"/>
                <w:szCs w:val="28"/>
              </w:rPr>
              <w:t xml:space="preserve">Đặc điểm nổi bật, công cụ, cách sử dụng đồ dung, đồ chơi. </w:t>
            </w:r>
          </w:p>
        </w:tc>
        <w:tc>
          <w:tcPr>
            <w:tcW w:w="3701" w:type="dxa"/>
          </w:tcPr>
          <w:p w14:paraId="3318BDCA" w14:textId="77777777" w:rsidR="00CB5C6A" w:rsidRPr="00FF60B5" w:rsidRDefault="00CB5C6A" w:rsidP="00342914">
            <w:pPr>
              <w:spacing w:line="240" w:lineRule="auto"/>
              <w:rPr>
                <w:rFonts w:cs="Times New Roman"/>
                <w:bCs/>
                <w:sz w:val="28"/>
                <w:szCs w:val="28"/>
                <w:lang w:val="nb-NO"/>
              </w:rPr>
            </w:pPr>
            <w:r>
              <w:rPr>
                <w:rFonts w:cs="Times New Roman"/>
                <w:bCs/>
                <w:sz w:val="28"/>
                <w:szCs w:val="28"/>
                <w:lang w:val="nb-NO"/>
              </w:rPr>
              <w:t xml:space="preserve">- </w:t>
            </w:r>
            <w:r w:rsidRPr="00FF60B5">
              <w:rPr>
                <w:rFonts w:cs="Times New Roman"/>
                <w:bCs/>
                <w:sz w:val="28"/>
                <w:szCs w:val="28"/>
                <w:lang w:val="nb-NO"/>
              </w:rPr>
              <w:t>Các hoạt động trong ngày</w:t>
            </w:r>
          </w:p>
        </w:tc>
        <w:tc>
          <w:tcPr>
            <w:tcW w:w="3026" w:type="dxa"/>
            <w:vMerge/>
          </w:tcPr>
          <w:p w14:paraId="5735AF0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3F510840" w14:textId="77777777" w:rsidTr="00342914">
        <w:trPr>
          <w:trHeight w:val="148"/>
        </w:trPr>
        <w:tc>
          <w:tcPr>
            <w:tcW w:w="10915" w:type="dxa"/>
            <w:gridSpan w:val="4"/>
            <w:vAlign w:val="bottom"/>
            <w:hideMark/>
          </w:tcPr>
          <w:p w14:paraId="46FCDB5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6" w:type="dxa"/>
            <w:vMerge/>
            <w:hideMark/>
          </w:tcPr>
          <w:p w14:paraId="6D78689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41817424" w14:textId="77777777" w:rsidTr="00342914">
        <w:trPr>
          <w:trHeight w:val="127"/>
        </w:trPr>
        <w:tc>
          <w:tcPr>
            <w:tcW w:w="3484" w:type="dxa"/>
            <w:gridSpan w:val="2"/>
          </w:tcPr>
          <w:p w14:paraId="22B65D4A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so sánh 2 đối tượng về kích thước và nói được các từ: to hơn/nhỏ hơn.</w:t>
            </w:r>
          </w:p>
          <w:p w14:paraId="492591C9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</w:tcPr>
          <w:p w14:paraId="4156A4CF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So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sánh 2 đối tượng về kích thước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to hơn/nhỏ hơn.</w:t>
            </w:r>
          </w:p>
        </w:tc>
        <w:tc>
          <w:tcPr>
            <w:tcW w:w="3701" w:type="dxa"/>
          </w:tcPr>
          <w:p w14:paraId="33FD7C68" w14:textId="77777777" w:rsidR="00CB5C6A" w:rsidRPr="00C91B9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91B9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91B9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1E9A6824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to hơn, nhỏ hơn</w:t>
            </w:r>
          </w:p>
        </w:tc>
        <w:tc>
          <w:tcPr>
            <w:tcW w:w="3026" w:type="dxa"/>
            <w:vMerge/>
          </w:tcPr>
          <w:p w14:paraId="2499F60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26E5EFE" w14:textId="77777777" w:rsidTr="00342914">
        <w:trPr>
          <w:trHeight w:val="142"/>
        </w:trPr>
        <w:tc>
          <w:tcPr>
            <w:tcW w:w="3484" w:type="dxa"/>
            <w:gridSpan w:val="2"/>
          </w:tcPr>
          <w:p w14:paraId="1E5168FD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52. Trẻ biết đếm trên các đối tượng giống nhau và đếm đến 3</w:t>
            </w:r>
          </w:p>
        </w:tc>
        <w:tc>
          <w:tcPr>
            <w:tcW w:w="3730" w:type="dxa"/>
          </w:tcPr>
          <w:p w14:paraId="34357892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Đếm trên đối tượng trong phạm vi 3 và đếm theo khả năng.</w:t>
            </w:r>
          </w:p>
        </w:tc>
        <w:tc>
          <w:tcPr>
            <w:tcW w:w="3701" w:type="dxa"/>
          </w:tcPr>
          <w:p w14:paraId="025F3789" w14:textId="77777777" w:rsidR="00CB5C6A" w:rsidRPr="003B2302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19E2229E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Đếm đến 3 và đếm theo khả năng.</w:t>
            </w:r>
          </w:p>
        </w:tc>
        <w:tc>
          <w:tcPr>
            <w:tcW w:w="3026" w:type="dxa"/>
            <w:vMerge/>
          </w:tcPr>
          <w:p w14:paraId="1356C27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F4E78AF" w14:textId="77777777" w:rsidTr="00342914">
        <w:trPr>
          <w:trHeight w:val="1020"/>
        </w:trPr>
        <w:tc>
          <w:tcPr>
            <w:tcW w:w="3484" w:type="dxa"/>
            <w:gridSpan w:val="2"/>
          </w:tcPr>
          <w:p w14:paraId="5F3EE600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lastRenderedPageBreak/>
              <w:t>53.</w:t>
            </w:r>
            <w:r w:rsidRPr="003B2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Trẻ biết so sánh số lượng hai nhóm đối tượng trong phạm vi 3 bằng các cách khác nhau và nói được các từ: bằng nhau, nhiều hơn, ít hơn.</w:t>
            </w:r>
          </w:p>
        </w:tc>
        <w:tc>
          <w:tcPr>
            <w:tcW w:w="3730" w:type="dxa"/>
          </w:tcPr>
          <w:p w14:paraId="0B0A82E5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So sánh số lượng 2 nhóm đối tượng trong phạm vi 3</w:t>
            </w:r>
          </w:p>
        </w:tc>
        <w:tc>
          <w:tcPr>
            <w:tcW w:w="3701" w:type="dxa"/>
          </w:tcPr>
          <w:p w14:paraId="2D4C3D18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 xml:space="preserve"> Hoạt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động học:</w:t>
            </w:r>
          </w:p>
          <w:p w14:paraId="60D09A82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en-GB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So sánh số lượng 2 nhóm đối tượng trong phạm vi 3.</w:t>
            </w:r>
          </w:p>
        </w:tc>
        <w:tc>
          <w:tcPr>
            <w:tcW w:w="3026" w:type="dxa"/>
            <w:vMerge/>
          </w:tcPr>
          <w:p w14:paraId="3DC4506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257DA37" w14:textId="77777777" w:rsidTr="00342914">
        <w:trPr>
          <w:trHeight w:val="180"/>
        </w:trPr>
        <w:tc>
          <w:tcPr>
            <w:tcW w:w="3484" w:type="dxa"/>
            <w:gridSpan w:val="2"/>
          </w:tcPr>
          <w:p w14:paraId="70789A8D" w14:textId="77777777" w:rsidR="00CB5C6A" w:rsidRPr="003B2302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54. Trẻ biết gộp và đếm 2 nhóm đối tượng cùng loại có tổng trong phạm vi 3.</w:t>
            </w:r>
          </w:p>
          <w:p w14:paraId="5DCE1047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</w:tcPr>
          <w:p w14:paraId="455353C7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Gộp 2 nhóm đối tượng trong phạm vi 3 và đếm.</w:t>
            </w:r>
          </w:p>
        </w:tc>
        <w:tc>
          <w:tcPr>
            <w:tcW w:w="3701" w:type="dxa"/>
          </w:tcPr>
          <w:p w14:paraId="28C1C6EC" w14:textId="77777777" w:rsidR="00CB5C6A" w:rsidRPr="003B2302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2CF9061B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Gộp 2 nhóm đối tượng trong phạm vi 3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026" w:type="dxa"/>
            <w:vMerge/>
          </w:tcPr>
          <w:p w14:paraId="686C006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FAE3E91" w14:textId="77777777" w:rsidTr="00342914">
        <w:trPr>
          <w:trHeight w:val="127"/>
        </w:trPr>
        <w:tc>
          <w:tcPr>
            <w:tcW w:w="3484" w:type="dxa"/>
            <w:gridSpan w:val="2"/>
          </w:tcPr>
          <w:p w14:paraId="4F5B3A4F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55. Trẻ biết tách một nhóm đối tượng có số lượng  trong phạm vi 2 thành 2 nhóm.</w:t>
            </w:r>
          </w:p>
        </w:tc>
        <w:tc>
          <w:tcPr>
            <w:tcW w:w="3730" w:type="dxa"/>
          </w:tcPr>
          <w:p w14:paraId="79D8C9BA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Tách một nhóm đối tượng có số lượng  trong phạm vi 2 thành 2 nhóm nhỏ hơn.</w:t>
            </w:r>
          </w:p>
        </w:tc>
        <w:tc>
          <w:tcPr>
            <w:tcW w:w="3701" w:type="dxa"/>
          </w:tcPr>
          <w:p w14:paraId="0CBFED65" w14:textId="77777777" w:rsidR="00CB5C6A" w:rsidRPr="00C91B9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91B9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91B9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3A02E2E1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color w:val="C0504D" w:themeColor="accent2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Tách một nhóm đối tượng có số lượng là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phạm vi  thành 2 nhóm nhỏ hơn.</w:t>
            </w:r>
          </w:p>
        </w:tc>
        <w:tc>
          <w:tcPr>
            <w:tcW w:w="3026" w:type="dxa"/>
            <w:vMerge/>
          </w:tcPr>
          <w:p w14:paraId="1BC6AB8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26E1728" w14:textId="77777777" w:rsidTr="00342914">
        <w:trPr>
          <w:trHeight w:val="156"/>
        </w:trPr>
        <w:tc>
          <w:tcPr>
            <w:tcW w:w="10915" w:type="dxa"/>
            <w:gridSpan w:val="4"/>
            <w:vAlign w:val="bottom"/>
            <w:hideMark/>
          </w:tcPr>
          <w:p w14:paraId="4AA31E3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Khám phá xã hội</w:t>
            </w:r>
          </w:p>
        </w:tc>
        <w:tc>
          <w:tcPr>
            <w:tcW w:w="3026" w:type="dxa"/>
            <w:vMerge/>
            <w:hideMark/>
          </w:tcPr>
          <w:p w14:paraId="6EC9E54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6F326DA3" w14:textId="77777777" w:rsidTr="00342914">
        <w:trPr>
          <w:trHeight w:val="638"/>
        </w:trPr>
        <w:tc>
          <w:tcPr>
            <w:tcW w:w="3484" w:type="dxa"/>
            <w:gridSpan w:val="2"/>
            <w:hideMark/>
          </w:tcPr>
          <w:p w14:paraId="647B3A43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kể tên và nói được sản phẩm của nghề nông, nghề xây dựng...khi được hỏi, xem tranh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66770949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Trẻ biết ý nghĩa ngày nhà giáo Việt Nam 20/11.</w:t>
            </w:r>
          </w:p>
        </w:tc>
        <w:tc>
          <w:tcPr>
            <w:tcW w:w="3730" w:type="dxa"/>
            <w:hideMark/>
          </w:tcPr>
          <w:p w14:paraId="7FAC1367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 gọi, sản phẩm và ích lợi của một số nghề phổ biến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0771471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Ngày nhà giáo Việt Nam 20/11.</w:t>
            </w:r>
          </w:p>
        </w:tc>
        <w:tc>
          <w:tcPr>
            <w:tcW w:w="3701" w:type="dxa"/>
            <w:hideMark/>
          </w:tcPr>
          <w:p w14:paraId="1FC1DE35" w14:textId="77777777" w:rsidR="00CB5C6A" w:rsidRPr="00CF0F4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B76535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gi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á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o viên.              </w:t>
            </w:r>
          </w:p>
          <w:p w14:paraId="35684ABC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Trò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chuyện về nghề của bố mẹ</w:t>
            </w:r>
          </w:p>
          <w:p w14:paraId="7D07DA3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Nghề sản xuất.        </w:t>
            </w:r>
          </w:p>
          <w:p w14:paraId="314AB071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Xây dựng</w:t>
            </w:r>
          </w:p>
          <w:p w14:paraId="195FB7B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Nghề y</w:t>
            </w:r>
          </w:p>
        </w:tc>
        <w:tc>
          <w:tcPr>
            <w:tcW w:w="3026" w:type="dxa"/>
            <w:vMerge/>
            <w:hideMark/>
          </w:tcPr>
          <w:p w14:paraId="0816D69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F5561A8" w14:textId="77777777" w:rsidTr="00342914">
        <w:trPr>
          <w:trHeight w:val="176"/>
        </w:trPr>
        <w:tc>
          <w:tcPr>
            <w:tcW w:w="10915" w:type="dxa"/>
            <w:gridSpan w:val="4"/>
            <w:vAlign w:val="center"/>
            <w:hideMark/>
          </w:tcPr>
          <w:p w14:paraId="7CA4F4CE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26" w:type="dxa"/>
            <w:vMerge/>
            <w:hideMark/>
          </w:tcPr>
          <w:p w14:paraId="5F5086E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608B3395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799033E8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sử dụng được các từ thông dụng chỉ sự vật, hoạt động, đặc điểm…</w:t>
            </w:r>
          </w:p>
        </w:tc>
        <w:tc>
          <w:tcPr>
            <w:tcW w:w="3730" w:type="dxa"/>
            <w:hideMark/>
          </w:tcPr>
          <w:p w14:paraId="2C244F3B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Bày tỏ tình cảm, nhu cầu và hiểu biết của bản thân bằng các câu đơn, câu đơn mở rộng.</w:t>
            </w:r>
          </w:p>
          <w:p w14:paraId="08005F55" w14:textId="77777777" w:rsidR="00CB5C6A" w:rsidRPr="00333035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1155EBA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26" w:type="dxa"/>
            <w:vMerge/>
            <w:hideMark/>
          </w:tcPr>
          <w:p w14:paraId="283DA90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CE198FA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5746CF7E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58</w:t>
            </w:r>
            <w:r w:rsidRPr="00006195">
              <w:rPr>
                <w:rFonts w:eastAsia="Times New Roman" w:cs="Times New Roman"/>
                <w:sz w:val="28"/>
                <w:szCs w:val="28"/>
              </w:rPr>
              <w:t xml:space="preserve">. Trẻ đọc thuộc các bài thơ, ca dao, đồng dao về chủ đề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3730" w:type="dxa"/>
            <w:hideMark/>
          </w:tcPr>
          <w:p w14:paraId="5292F1FC" w14:textId="77777777" w:rsidR="00CB5C6A" w:rsidRPr="00006195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006195">
              <w:rPr>
                <w:rFonts w:eastAsia="Times New Roman" w:cs="Times New Roman"/>
                <w:sz w:val="28"/>
                <w:szCs w:val="28"/>
              </w:rPr>
              <w:t>Đọc thơ, ca dao, đồng dao, tục ngữ, hò vè.</w:t>
            </w:r>
          </w:p>
        </w:tc>
        <w:tc>
          <w:tcPr>
            <w:tcW w:w="3701" w:type="dxa"/>
            <w:vAlign w:val="bottom"/>
            <w:hideMark/>
          </w:tcPr>
          <w:p w14:paraId="6A5A28E3" w14:textId="77777777" w:rsidR="00CB5C6A" w:rsidRPr="00CF0F4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1FDF6C3A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Cô giáo của con</w:t>
            </w:r>
          </w:p>
          <w:p w14:paraId="5947A5CA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Thơ: Bố đi cày</w:t>
            </w:r>
          </w:p>
          <w:p w14:paraId="2CB0237B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Cái bát xinh xinh.</w:t>
            </w:r>
          </w:p>
          <w:p w14:paraId="7C4DEB2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Chiếc cầu mới.</w:t>
            </w:r>
          </w:p>
        </w:tc>
        <w:tc>
          <w:tcPr>
            <w:tcW w:w="3026" w:type="dxa"/>
            <w:vMerge/>
            <w:hideMark/>
          </w:tcPr>
          <w:p w14:paraId="5442AC8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1C98162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15B671CF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kể lại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những sự việc đơn giản đã diễn ra của bản thân như: Thăm ông bà, đi chơi, xem phim... </w:t>
            </w:r>
          </w:p>
        </w:tc>
        <w:tc>
          <w:tcPr>
            <w:tcW w:w="3730" w:type="dxa"/>
            <w:hideMark/>
          </w:tcPr>
          <w:p w14:paraId="1338D48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Kể lại sự việc</w:t>
            </w:r>
          </w:p>
        </w:tc>
        <w:tc>
          <w:tcPr>
            <w:tcW w:w="3701" w:type="dxa"/>
            <w:hideMark/>
          </w:tcPr>
          <w:p w14:paraId="063D75EB" w14:textId="77777777" w:rsidR="00CB5C6A" w:rsidRPr="004F7AF4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7EE1610E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Truyện:  Mỗi người một việc</w:t>
            </w:r>
          </w:p>
          <w:p w14:paraId="2755482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vMerge/>
            <w:hideMark/>
          </w:tcPr>
          <w:p w14:paraId="0DBCDF2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CC978EE" w14:textId="77777777" w:rsidTr="00342914">
        <w:trPr>
          <w:trHeight w:val="142"/>
        </w:trPr>
        <w:tc>
          <w:tcPr>
            <w:tcW w:w="10915" w:type="dxa"/>
            <w:gridSpan w:val="4"/>
            <w:vAlign w:val="bottom"/>
            <w:hideMark/>
          </w:tcPr>
          <w:p w14:paraId="4A755881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CẢM, KỸ NĂNG XÃ HỘI</w:t>
            </w:r>
          </w:p>
        </w:tc>
        <w:tc>
          <w:tcPr>
            <w:tcW w:w="3026" w:type="dxa"/>
            <w:vMerge/>
            <w:hideMark/>
          </w:tcPr>
          <w:p w14:paraId="12D126C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F45217" w14:paraId="52E8159D" w14:textId="77777777" w:rsidTr="00342914">
        <w:trPr>
          <w:trHeight w:val="587"/>
        </w:trPr>
        <w:tc>
          <w:tcPr>
            <w:tcW w:w="3484" w:type="dxa"/>
            <w:gridSpan w:val="2"/>
            <w:vAlign w:val="bottom"/>
            <w:hideMark/>
          </w:tcPr>
          <w:p w14:paraId="58313E17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60.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cố gắng thực hiện công việc đơn giản được giao (chia giấy vẽ, xếp đồ chơi...).</w:t>
            </w:r>
          </w:p>
          <w:p w14:paraId="7427ED77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hideMark/>
          </w:tcPr>
          <w:p w14:paraId="3ACDEAC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Khuyến khích trẻ cố gắng thực hiện công việc được giao đến cùng.</w:t>
            </w:r>
          </w:p>
        </w:tc>
        <w:tc>
          <w:tcPr>
            <w:tcW w:w="3701" w:type="dxa"/>
            <w:hideMark/>
          </w:tcPr>
          <w:p w14:paraId="08B4107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26" w:type="dxa"/>
            <w:vMerge/>
            <w:hideMark/>
          </w:tcPr>
          <w:p w14:paraId="7EE9301F" w14:textId="77777777" w:rsidR="00CB5C6A" w:rsidRPr="00F4521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B5C6A" w:rsidRPr="0094425E" w14:paraId="12E07D6A" w14:textId="77777777" w:rsidTr="00342914">
        <w:trPr>
          <w:trHeight w:val="414"/>
        </w:trPr>
        <w:tc>
          <w:tcPr>
            <w:tcW w:w="3484" w:type="dxa"/>
            <w:gridSpan w:val="2"/>
            <w:hideMark/>
          </w:tcPr>
          <w:p w14:paraId="2C9207B8" w14:textId="77777777" w:rsidR="00CB5C6A" w:rsidRPr="00793A71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một số quy định ở lớp và gia đình: sau khi chơi xếp cất đồ chơi, không tranh dành đồ chơi, vâng lời bố mẹ.</w:t>
            </w:r>
          </w:p>
        </w:tc>
        <w:tc>
          <w:tcPr>
            <w:tcW w:w="3730" w:type="dxa"/>
            <w:hideMark/>
          </w:tcPr>
          <w:p w14:paraId="793EF5F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 số quy định ở lớp và gia đình (để đồ dùng, đồ chơi đúng chỗ)</w:t>
            </w:r>
          </w:p>
        </w:tc>
        <w:tc>
          <w:tcPr>
            <w:tcW w:w="3701" w:type="dxa"/>
            <w:hideMark/>
          </w:tcPr>
          <w:p w14:paraId="7F6EA938" w14:textId="77777777" w:rsidR="00CB5C6A" w:rsidRPr="00F45217" w:rsidRDefault="00CB5C6A" w:rsidP="00342914">
            <w:pPr>
              <w:tabs>
                <w:tab w:val="left" w:pos="3720"/>
              </w:tabs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Chơi, hoạt động  ở các góc</w:t>
            </w:r>
          </w:p>
          <w:p w14:paraId="535EB4DD" w14:textId="77777777" w:rsidR="00CB5C6A" w:rsidRPr="00F45217" w:rsidRDefault="00CB5C6A" w:rsidP="00342914">
            <w:pPr>
              <w:tabs>
                <w:tab w:val="left" w:pos="3720"/>
              </w:tabs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- Chơi, hoạt động theo ý thích</w:t>
            </w:r>
          </w:p>
          <w:p w14:paraId="734D754C" w14:textId="77777777" w:rsidR="00CB5C6A" w:rsidRPr="00F45217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7D99DDD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478997E" w14:textId="77777777" w:rsidTr="00342914">
        <w:trPr>
          <w:trHeight w:val="142"/>
        </w:trPr>
        <w:tc>
          <w:tcPr>
            <w:tcW w:w="10915" w:type="dxa"/>
            <w:gridSpan w:val="4"/>
            <w:vAlign w:val="bottom"/>
            <w:hideMark/>
          </w:tcPr>
          <w:p w14:paraId="49380C2C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26" w:type="dxa"/>
            <w:vMerge/>
            <w:hideMark/>
          </w:tcPr>
          <w:p w14:paraId="0637C47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F6D911B" w14:textId="77777777" w:rsidTr="00342914">
        <w:trPr>
          <w:trHeight w:val="142"/>
        </w:trPr>
        <w:tc>
          <w:tcPr>
            <w:tcW w:w="3484" w:type="dxa"/>
            <w:gridSpan w:val="2"/>
            <w:vMerge w:val="restart"/>
            <w:hideMark/>
          </w:tcPr>
          <w:p w14:paraId="41A53A3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6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 w:rsidRPr="002B7F2D">
              <w:rPr>
                <w:sz w:val="28"/>
                <w:szCs w:val="28"/>
                <w:lang w:val="nb-NO"/>
              </w:rPr>
              <w:t>Trẻ</w:t>
            </w:r>
            <w:r>
              <w:rPr>
                <w:sz w:val="28"/>
                <w:szCs w:val="28"/>
                <w:lang w:val="nb-NO"/>
              </w:rPr>
              <w:t xml:space="preserve"> biết</w:t>
            </w:r>
            <w:r w:rsidRPr="002B7F2D">
              <w:rPr>
                <w:sz w:val="28"/>
                <w:szCs w:val="28"/>
                <w:lang w:val="nb-NO"/>
              </w:rPr>
              <w:t xml:space="preserve"> nhận xét các sản phẩm tạo hình</w:t>
            </w:r>
          </w:p>
        </w:tc>
        <w:tc>
          <w:tcPr>
            <w:tcW w:w="3730" w:type="dxa"/>
            <w:vMerge w:val="restart"/>
            <w:hideMark/>
          </w:tcPr>
          <w:p w14:paraId="7AB6EF5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B7F2D">
              <w:rPr>
                <w:sz w:val="28"/>
                <w:szCs w:val="28"/>
                <w:lang w:val="nb-NO"/>
              </w:rPr>
              <w:t>- Mọi trẻ trai, trẻ gái đều được bình đẳng nêu ra quan điểm, nhận xét sản phẩm tạo hình của bản thân và các bạn</w:t>
            </w:r>
          </w:p>
        </w:tc>
        <w:tc>
          <w:tcPr>
            <w:tcW w:w="3701" w:type="dxa"/>
            <w:vAlign w:val="bottom"/>
            <w:hideMark/>
          </w:tcPr>
          <w:p w14:paraId="570A13D6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38A7CA3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hoa tặng cô giáo</w:t>
            </w:r>
          </w:p>
        </w:tc>
        <w:tc>
          <w:tcPr>
            <w:tcW w:w="3026" w:type="dxa"/>
            <w:vMerge/>
            <w:hideMark/>
          </w:tcPr>
          <w:p w14:paraId="18047E4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A54C73E" w14:textId="77777777" w:rsidTr="00342914">
        <w:trPr>
          <w:trHeight w:val="142"/>
        </w:trPr>
        <w:tc>
          <w:tcPr>
            <w:tcW w:w="3484" w:type="dxa"/>
            <w:gridSpan w:val="2"/>
            <w:vMerge/>
            <w:vAlign w:val="center"/>
            <w:hideMark/>
          </w:tcPr>
          <w:p w14:paraId="2964A9C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15D2F40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  <w:hideMark/>
          </w:tcPr>
          <w:p w14:paraId="58E80F6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cuộn len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6" w:type="dxa"/>
            <w:vMerge/>
            <w:vAlign w:val="center"/>
            <w:hideMark/>
          </w:tcPr>
          <w:p w14:paraId="59A4977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33F2E81" w14:textId="77777777" w:rsidTr="00342914">
        <w:trPr>
          <w:trHeight w:val="285"/>
        </w:trPr>
        <w:tc>
          <w:tcPr>
            <w:tcW w:w="3484" w:type="dxa"/>
            <w:gridSpan w:val="2"/>
            <w:vMerge/>
            <w:vAlign w:val="center"/>
            <w:hideMark/>
          </w:tcPr>
          <w:p w14:paraId="416C62C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76162A2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bottom"/>
            <w:hideMark/>
          </w:tcPr>
          <w:p w14:paraId="4B5D284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Tô màu sản phẩm nghề nông.</w:t>
            </w:r>
          </w:p>
        </w:tc>
        <w:tc>
          <w:tcPr>
            <w:tcW w:w="3026" w:type="dxa"/>
            <w:vMerge/>
            <w:vAlign w:val="center"/>
            <w:hideMark/>
          </w:tcPr>
          <w:p w14:paraId="4FDE6E6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8C57D5E" w14:textId="77777777" w:rsidTr="00342914">
        <w:trPr>
          <w:trHeight w:val="153"/>
        </w:trPr>
        <w:tc>
          <w:tcPr>
            <w:tcW w:w="3484" w:type="dxa"/>
            <w:gridSpan w:val="2"/>
            <w:vMerge/>
            <w:vAlign w:val="center"/>
            <w:hideMark/>
          </w:tcPr>
          <w:p w14:paraId="49E7DBB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  <w:hideMark/>
          </w:tcPr>
          <w:p w14:paraId="5EE4AE9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bottom"/>
            <w:hideMark/>
          </w:tcPr>
          <w:p w14:paraId="060A5F54" w14:textId="77777777" w:rsidR="00CB5C6A" w:rsidRPr="007175FF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chum tương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6" w:type="dxa"/>
            <w:vMerge/>
            <w:vAlign w:val="center"/>
            <w:hideMark/>
          </w:tcPr>
          <w:p w14:paraId="56F7BAC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663F65B" w14:textId="77777777" w:rsidTr="00342914">
        <w:trPr>
          <w:trHeight w:val="285"/>
        </w:trPr>
        <w:tc>
          <w:tcPr>
            <w:tcW w:w="3484" w:type="dxa"/>
            <w:gridSpan w:val="2"/>
            <w:hideMark/>
          </w:tcPr>
          <w:p w14:paraId="4B6782DF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63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các bài hát chủ đề Nghề nghiệp.</w:t>
            </w:r>
          </w:p>
        </w:tc>
        <w:tc>
          <w:tcPr>
            <w:tcW w:w="3730" w:type="dxa"/>
            <w:hideMark/>
          </w:tcPr>
          <w:p w14:paraId="5D148B7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hát.</w:t>
            </w:r>
          </w:p>
        </w:tc>
        <w:tc>
          <w:tcPr>
            <w:tcW w:w="3701" w:type="dxa"/>
            <w:vAlign w:val="bottom"/>
            <w:hideMark/>
          </w:tcPr>
          <w:p w14:paraId="78362D23" w14:textId="77777777" w:rsidR="00CB5C6A" w:rsidRPr="00CF0F4F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516E95AB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Hát: Cháu yêu cô chú công nhân.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A70A800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Lớn lên cháu lái máy cày</w:t>
            </w:r>
          </w:p>
          <w:p w14:paraId="6EE9CA89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Đoàn tàu nhỏ xíu.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A0BCF00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Hát, vận động: Làm chú bộ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đội.                                   </w:t>
            </w:r>
          </w:p>
          <w:p w14:paraId="5210F5C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Nghe hát: Cô giáo miền xuôi; Cháu yêu cô chú công nhân;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+ TCÂN: Tai ai tinh; Ai đoán giỏi; Nghe tiếng há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 tìm đồ vật; Tiếng hát ở  đâu.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3026" w:type="dxa"/>
            <w:vMerge/>
            <w:hideMark/>
          </w:tcPr>
          <w:p w14:paraId="6FB10D9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7977699" w14:textId="62C065F8" w:rsidR="00CB5C6A" w:rsidRPr="00FD1E90" w:rsidRDefault="00CB5C6A" w:rsidP="00CB5C6A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</w:rPr>
        <w:t>NGƯỜI XÂY DỰNG</w:t>
      </w:r>
    </w:p>
    <w:p w14:paraId="68ADB5D4" w14:textId="77777777" w:rsidR="00CB5C6A" w:rsidRPr="00FD1E90" w:rsidRDefault="00CB5C6A" w:rsidP="00CB5C6A">
      <w:pPr>
        <w:spacing w:after="200" w:line="276" w:lineRule="auto"/>
        <w:rPr>
          <w:rFonts w:cs="Times New Roman"/>
          <w:b/>
          <w:sz w:val="28"/>
          <w:szCs w:val="28"/>
        </w:rPr>
      </w:pPr>
    </w:p>
    <w:p w14:paraId="6B257595" w14:textId="174330FC" w:rsidR="00CB5C6A" w:rsidRDefault="00CB5C6A" w:rsidP="00CB5C6A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Trần Thị Thu Hà</w:t>
      </w:r>
    </w:p>
    <w:p w14:paraId="73EEF56B" w14:textId="77777777" w:rsidR="00CB5C6A" w:rsidRPr="00D5176A" w:rsidRDefault="00CB5C6A" w:rsidP="00CB5C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p w14:paraId="314A0D85" w14:textId="77777777" w:rsidR="00CB5C6A" w:rsidRPr="00D5176A" w:rsidRDefault="00CB5C6A" w:rsidP="00CB5C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CB5C6A" w:rsidRPr="009B7681" w14:paraId="56B27281" w14:textId="77777777" w:rsidTr="00342914">
        <w:trPr>
          <w:trHeight w:val="391"/>
        </w:trPr>
        <w:tc>
          <w:tcPr>
            <w:tcW w:w="5158" w:type="dxa"/>
          </w:tcPr>
          <w:p w14:paraId="4E8BB000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TRƯỜNG MẦM NON ĐÀO XÁ</w:t>
            </w:r>
          </w:p>
        </w:tc>
        <w:tc>
          <w:tcPr>
            <w:tcW w:w="8480" w:type="dxa"/>
          </w:tcPr>
          <w:p w14:paraId="5FEBD9B9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760C735B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B7681" w14:paraId="3F06DF31" w14:textId="77777777" w:rsidTr="00342914">
        <w:trPr>
          <w:trHeight w:val="362"/>
        </w:trPr>
        <w:tc>
          <w:tcPr>
            <w:tcW w:w="5158" w:type="dxa"/>
          </w:tcPr>
          <w:p w14:paraId="16DF8FDD" w14:textId="77777777" w:rsidR="00CB5C6A" w:rsidRPr="00C408C8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 MẪU GIÁO 3 TUỔI A4</w:t>
            </w:r>
          </w:p>
        </w:tc>
        <w:tc>
          <w:tcPr>
            <w:tcW w:w="8480" w:type="dxa"/>
          </w:tcPr>
          <w:p w14:paraId="199ED253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94B8C9" wp14:editId="5581B31C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167541446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5DD4E" id="AutoShape 3" o:spid="_x0000_s1026" type="#_x0000_t32" style="position:absolute;margin-left:129.55pt;margin-top:16.75pt;width:161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7CF7871A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B7681" w14:paraId="2E857039" w14:textId="77777777" w:rsidTr="00342914">
        <w:trPr>
          <w:trHeight w:val="334"/>
        </w:trPr>
        <w:tc>
          <w:tcPr>
            <w:tcW w:w="5158" w:type="dxa"/>
          </w:tcPr>
          <w:p w14:paraId="05AD2043" w14:textId="77777777" w:rsidR="00CB5C6A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5DBB6C6D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7A3B7360" w14:textId="77777777" w:rsidR="00CB5C6A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C12CEF" wp14:editId="6CE5BF03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188235055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81F90" id="AutoShape 2" o:spid="_x0000_s1026" type="#_x0000_t32" style="position:absolute;margin-left:-191.45pt;margin-top:-2.1pt;width:121.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9B7681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55C62BA6" w14:textId="77777777" w:rsidR="00CB5C6A" w:rsidRPr="009B7681" w:rsidRDefault="00CB5C6A" w:rsidP="0034291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14:paraId="502F0A48" w14:textId="28D03C42" w:rsidR="00CB5C6A" w:rsidRDefault="00CB5C6A" w:rsidP="00CB5C6A">
      <w:pPr>
        <w:spacing w:before="0" w:after="120" w:line="276" w:lineRule="auto"/>
        <w:ind w:firstLine="720"/>
        <w:jc w:val="center"/>
        <w:rPr>
          <w:rFonts w:eastAsia="Calibri" w:cs="Times New Roman"/>
          <w:sz w:val="28"/>
          <w:szCs w:val="28"/>
          <w:lang w:val="vi-VN"/>
        </w:rPr>
      </w:pP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KẾ HOẠCH </w:t>
      </w:r>
      <w:r>
        <w:rPr>
          <w:rFonts w:eastAsia="Times New Roman" w:cs="Times New Roman"/>
          <w:b/>
          <w:sz w:val="28"/>
          <w:szCs w:val="28"/>
          <w:lang w:val="nl-NL"/>
        </w:rPr>
        <w:t>THÁNG 1</w:t>
      </w:r>
      <w:r>
        <w:rPr>
          <w:rFonts w:eastAsia="Times New Roman" w:cs="Times New Roman"/>
          <w:b/>
          <w:sz w:val="28"/>
          <w:szCs w:val="28"/>
          <w:lang w:val="nl-NL"/>
        </w:rPr>
        <w:t>1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206"/>
        <w:gridCol w:w="3731"/>
        <w:gridCol w:w="3701"/>
        <w:gridCol w:w="3025"/>
      </w:tblGrid>
      <w:tr w:rsidR="00CB5C6A" w:rsidRPr="0094425E" w14:paraId="7076FC6E" w14:textId="77777777" w:rsidTr="00342914">
        <w:trPr>
          <w:trHeight w:val="322"/>
        </w:trPr>
        <w:tc>
          <w:tcPr>
            <w:tcW w:w="3278" w:type="dxa"/>
            <w:vAlign w:val="center"/>
            <w:hideMark/>
          </w:tcPr>
          <w:p w14:paraId="37AA4240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MỤC TIÊU GIÁO DỤC</w:t>
            </w:r>
          </w:p>
        </w:tc>
        <w:tc>
          <w:tcPr>
            <w:tcW w:w="3937" w:type="dxa"/>
            <w:gridSpan w:val="2"/>
            <w:vAlign w:val="center"/>
            <w:hideMark/>
          </w:tcPr>
          <w:p w14:paraId="19BC5FC7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 GIÁO DỤC</w:t>
            </w:r>
          </w:p>
        </w:tc>
        <w:tc>
          <w:tcPr>
            <w:tcW w:w="3701" w:type="dxa"/>
            <w:vAlign w:val="center"/>
            <w:hideMark/>
          </w:tcPr>
          <w:p w14:paraId="6AB3168E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HOẠT ĐỘNG</w:t>
            </w:r>
          </w:p>
        </w:tc>
        <w:tc>
          <w:tcPr>
            <w:tcW w:w="3025" w:type="dxa"/>
            <w:hideMark/>
          </w:tcPr>
          <w:p w14:paraId="73752771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CHỦ ĐỀ VÀ THỜI GIAN THỰC HIỆN</w:t>
            </w:r>
          </w:p>
        </w:tc>
      </w:tr>
      <w:tr w:rsidR="00CB5C6A" w:rsidRPr="0094425E" w14:paraId="270A57EE" w14:textId="77777777" w:rsidTr="00342914">
        <w:trPr>
          <w:trHeight w:val="177"/>
        </w:trPr>
        <w:tc>
          <w:tcPr>
            <w:tcW w:w="10916" w:type="dxa"/>
            <w:gridSpan w:val="4"/>
            <w:vAlign w:val="bottom"/>
            <w:hideMark/>
          </w:tcPr>
          <w:p w14:paraId="1FBEF4D6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25" w:type="dxa"/>
            <w:vMerge w:val="restart"/>
            <w:vAlign w:val="bottom"/>
          </w:tcPr>
          <w:p w14:paraId="7BC3665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 Nghề nghiệp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tuần) </w:t>
            </w:r>
          </w:p>
          <w:p w14:paraId="123B1FEF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1: Nghề giáo 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viên      </w:t>
            </w:r>
          </w:p>
          <w:p w14:paraId="0144CA00" w14:textId="77777777" w:rsidR="00CB5C6A" w:rsidRPr="00FD6A58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)   </w:t>
            </w:r>
          </w:p>
          <w:p w14:paraId="470621FD" w14:textId="77777777" w:rsidR="00CB5C6A" w:rsidRPr="006335E6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(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Ngày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Nhà giáo Việt Nam 20/11).</w:t>
            </w:r>
          </w:p>
          <w:p w14:paraId="5152C565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2: Nghề nghiệp của bố mẹ bé                         </w:t>
            </w:r>
          </w:p>
          <w:p w14:paraId="6F6B9ADD" w14:textId="77777777" w:rsidR="00CB5C6A" w:rsidRPr="006335E6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(Từ 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0E211510" w14:textId="77777777" w:rsidR="00CB5C6A" w:rsidRDefault="00CB5C6A" w:rsidP="0034291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3: Nghề sản xuất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14:paraId="2631B532" w14:textId="77777777" w:rsidR="00CB5C6A" w:rsidRPr="00EC7174" w:rsidRDefault="00CB5C6A" w:rsidP="0034291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(Từ 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5C010359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4: Nghề Xây dựng</w:t>
            </w:r>
          </w:p>
          <w:p w14:paraId="2DEA5269" w14:textId="77777777" w:rsidR="00CB5C6A" w:rsidRPr="009E3E84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08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5)</w:t>
            </w:r>
          </w:p>
          <w:p w14:paraId="11686143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Tuần 5: Nghề y</w:t>
            </w:r>
          </w:p>
          <w:p w14:paraId="6C67F605" w14:textId="77777777" w:rsidR="00CB5C6A" w:rsidRPr="00EC7174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717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/12-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  <w:r w:rsidRPr="00EC717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/12/202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5)</w:t>
            </w:r>
          </w:p>
          <w:p w14:paraId="6B55FDDF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CF94F1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35D1C85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061C065E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7C2CF4C6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63B74BB6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09E061A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00F2A0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0CBE04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868C5B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674BEA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7C25AE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626ABD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49AE8A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5DBA26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14:paraId="15F17C6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C3DECA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EACCB3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5FBC87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746DA9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43BDC3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477D221F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2692D2CF" w14:textId="77777777" w:rsidR="00CB5C6A" w:rsidRDefault="00CB5C6A" w:rsidP="00342914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69AE16F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6B4757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640B781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B5C6A" w:rsidRPr="0094425E" w14:paraId="6AD644FF" w14:textId="77777777" w:rsidTr="00342914">
        <w:trPr>
          <w:trHeight w:val="272"/>
        </w:trPr>
        <w:tc>
          <w:tcPr>
            <w:tcW w:w="10916" w:type="dxa"/>
            <w:gridSpan w:val="4"/>
            <w:vAlign w:val="bottom"/>
            <w:hideMark/>
          </w:tcPr>
          <w:p w14:paraId="52DC15E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25" w:type="dxa"/>
            <w:vMerge/>
            <w:hideMark/>
          </w:tcPr>
          <w:p w14:paraId="60424EC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C6A" w:rsidRPr="0094425E" w14:paraId="6F1C1D20" w14:textId="77777777" w:rsidTr="00342914">
        <w:trPr>
          <w:trHeight w:val="2635"/>
        </w:trPr>
        <w:tc>
          <w:tcPr>
            <w:tcW w:w="3484" w:type="dxa"/>
            <w:gridSpan w:val="2"/>
            <w:hideMark/>
          </w:tcPr>
          <w:p w14:paraId="3921D6C2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.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857E8F">
              <w:rPr>
                <w:rFonts w:eastAsia="Times New Roman" w:cs="Times New Roman"/>
                <w:sz w:val="28"/>
                <w:szCs w:val="28"/>
              </w:rPr>
              <w:t>Tr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ẻ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thể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hiện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sự 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nhanh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mạnh</w:t>
            </w:r>
            <w:r w:rsidRPr="00857E8F">
              <w:rPr>
                <w:rFonts w:eastAsia="Times New Roman" w:cs="Times New Roman"/>
                <w:sz w:val="28"/>
                <w:szCs w:val="28"/>
                <w:lang w:val="vi-VN"/>
              </w:rPr>
              <w:t>, khéo trong thực hiện bài tập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tổng hợp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6238AE83" w14:textId="77777777" w:rsidR="00CB5C6A" w:rsidRPr="00F30850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thực hiện tốt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kỹ năng vận động  cơ bản và các tố chất trong vận động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:</w:t>
            </w:r>
          </w:p>
          <w:p w14:paraId="338BAFDB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Ném trúng đích ngang xa 1,5m</w:t>
            </w:r>
          </w:p>
          <w:p w14:paraId="10E63D5A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Bò ttrong đường hẹp 3mx,4m không chệch ra ngoài</w:t>
            </w:r>
          </w:p>
          <w:p w14:paraId="6BCC6289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1AED0E7E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Bật tại chỗ</w:t>
            </w:r>
          </w:p>
        </w:tc>
        <w:tc>
          <w:tcPr>
            <w:tcW w:w="3731" w:type="dxa"/>
            <w:hideMark/>
          </w:tcPr>
          <w:p w14:paraId="1351C0D5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 xml:space="preserve">Bài tập tổng hợp; </w:t>
            </w:r>
          </w:p>
          <w:p w14:paraId="425F62AD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Ném trúng đích ngang xa 1,5m.</w:t>
            </w:r>
          </w:p>
          <w:p w14:paraId="605962A2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- Bò trong đường 3mx0,4m không chệch ra ngoài.</w:t>
            </w:r>
          </w:p>
          <w:p w14:paraId="6029CE3F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3EDA2838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Bật tại chỗ</w:t>
            </w:r>
          </w:p>
        </w:tc>
        <w:tc>
          <w:tcPr>
            <w:tcW w:w="3701" w:type="dxa"/>
            <w:hideMark/>
          </w:tcPr>
          <w:p w14:paraId="5245C44F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857E8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857E8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988EDFA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 Ném bóng vào giỏ gần.</w:t>
            </w:r>
          </w:p>
          <w:p w14:paraId="751E8382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>+ Ném trúng đích ngang xa 1,5m.</w:t>
            </w:r>
          </w:p>
          <w:p w14:paraId="2EA7FD73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857E8F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Bò </w:t>
            </w:r>
            <w:r w:rsidRPr="00857E8F">
              <w:rPr>
                <w:rFonts w:eastAsia="Times New Roman" w:cs="Times New Roman"/>
                <w:sz w:val="28"/>
                <w:szCs w:val="28"/>
                <w:lang w:val="en-GB"/>
              </w:rPr>
              <w:t>trong đường hẹp 3mx,4m không chệch ra ngoài</w:t>
            </w:r>
          </w:p>
          <w:p w14:paraId="7DB2FBEA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Bước lên xuống bục cao 3</w:t>
            </w:r>
            <w:r w:rsidRPr="0072604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cm.</w:t>
            </w:r>
          </w:p>
          <w:p w14:paraId="567749BA" w14:textId="77777777" w:rsidR="00CB5C6A" w:rsidRPr="00857E8F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Bật tại chỗ</w:t>
            </w:r>
          </w:p>
        </w:tc>
        <w:tc>
          <w:tcPr>
            <w:tcW w:w="3025" w:type="dxa"/>
            <w:vMerge/>
            <w:hideMark/>
          </w:tcPr>
          <w:p w14:paraId="3954390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4F9DCEB9" w14:textId="77777777" w:rsidTr="00342914">
        <w:trPr>
          <w:trHeight w:val="148"/>
        </w:trPr>
        <w:tc>
          <w:tcPr>
            <w:tcW w:w="10916" w:type="dxa"/>
            <w:gridSpan w:val="4"/>
            <w:hideMark/>
          </w:tcPr>
          <w:p w14:paraId="24964A3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Giáo dục dinh dưỡng sức khỏe</w:t>
            </w:r>
          </w:p>
        </w:tc>
        <w:tc>
          <w:tcPr>
            <w:tcW w:w="3025" w:type="dxa"/>
            <w:vMerge/>
            <w:vAlign w:val="bottom"/>
            <w:hideMark/>
          </w:tcPr>
          <w:p w14:paraId="34A8ED2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7537EFE" w14:textId="77777777" w:rsidTr="00342914">
        <w:trPr>
          <w:trHeight w:val="1942"/>
        </w:trPr>
        <w:tc>
          <w:tcPr>
            <w:tcW w:w="3484" w:type="dxa"/>
            <w:gridSpan w:val="2"/>
            <w:hideMark/>
          </w:tcPr>
          <w:p w14:paraId="741070D6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một số việc đơn giản với sự giúp đỡ của người lớn:</w:t>
            </w:r>
          </w:p>
          <w:p w14:paraId="35C5B59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Rửa tay, lau mặt, súc miệng.</w:t>
            </w:r>
          </w:p>
          <w:p w14:paraId="7CD3E81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Tháo tất, cởi quần áo.</w:t>
            </w:r>
          </w:p>
        </w:tc>
        <w:tc>
          <w:tcPr>
            <w:tcW w:w="3731" w:type="dxa"/>
            <w:hideMark/>
          </w:tcPr>
          <w:p w14:paraId="687AFDA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 quen với cách đánh răng, lau mặt.</w:t>
            </w:r>
          </w:p>
          <w:p w14:paraId="516237C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Tập rửa tay bằng xà phòng.</w:t>
            </w:r>
          </w:p>
          <w:p w14:paraId="4003938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Tháo tất, cởi quần áo.</w:t>
            </w:r>
          </w:p>
        </w:tc>
        <w:tc>
          <w:tcPr>
            <w:tcW w:w="3701" w:type="dxa"/>
            <w:hideMark/>
          </w:tcPr>
          <w:p w14:paraId="643F9D0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hàng ngày</w:t>
            </w:r>
          </w:p>
        </w:tc>
        <w:tc>
          <w:tcPr>
            <w:tcW w:w="3025" w:type="dxa"/>
            <w:vMerge/>
            <w:vAlign w:val="bottom"/>
            <w:hideMark/>
          </w:tcPr>
          <w:p w14:paraId="7776E59C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4F8D8BC5" w14:textId="77777777" w:rsidTr="00342914">
        <w:trPr>
          <w:trHeight w:val="142"/>
        </w:trPr>
        <w:tc>
          <w:tcPr>
            <w:tcW w:w="10916" w:type="dxa"/>
            <w:gridSpan w:val="4"/>
            <w:vAlign w:val="bottom"/>
            <w:hideMark/>
          </w:tcPr>
          <w:p w14:paraId="493BB0B6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25" w:type="dxa"/>
            <w:vMerge/>
            <w:noWrap/>
            <w:vAlign w:val="bottom"/>
            <w:hideMark/>
          </w:tcPr>
          <w:p w14:paraId="11F7192D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5C6A" w:rsidRPr="0094425E" w14:paraId="52DB631A" w14:textId="77777777" w:rsidTr="00342914">
        <w:trPr>
          <w:trHeight w:val="148"/>
        </w:trPr>
        <w:tc>
          <w:tcPr>
            <w:tcW w:w="10916" w:type="dxa"/>
            <w:gridSpan w:val="4"/>
            <w:vAlign w:val="bottom"/>
            <w:hideMark/>
          </w:tcPr>
          <w:p w14:paraId="0437D5C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 Khám phá khoa học</w:t>
            </w:r>
          </w:p>
        </w:tc>
        <w:tc>
          <w:tcPr>
            <w:tcW w:w="3025" w:type="dxa"/>
            <w:vMerge/>
            <w:noWrap/>
            <w:vAlign w:val="bottom"/>
            <w:hideMark/>
          </w:tcPr>
          <w:p w14:paraId="6D117C53" w14:textId="77777777" w:rsidR="00CB5C6A" w:rsidRPr="0094425E" w:rsidRDefault="00CB5C6A" w:rsidP="0034291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5C6A" w:rsidRPr="0094425E" w14:paraId="420EAEE5" w14:textId="77777777" w:rsidTr="00342914">
        <w:trPr>
          <w:trHeight w:val="1379"/>
        </w:trPr>
        <w:tc>
          <w:tcPr>
            <w:tcW w:w="3484" w:type="dxa"/>
            <w:gridSpan w:val="2"/>
            <w:hideMark/>
          </w:tcPr>
          <w:p w14:paraId="4575CC77" w14:textId="77777777" w:rsidR="00CB5C6A" w:rsidRPr="00027C01" w:rsidRDefault="00CB5C6A" w:rsidP="0034291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027C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27C01">
              <w:rPr>
                <w:sz w:val="28"/>
                <w:szCs w:val="28"/>
              </w:rPr>
              <w:t>Trẻ thể hiện một số điều quan sát được qua các hoạt động chơi, âm nhạ</w:t>
            </w:r>
            <w:r>
              <w:rPr>
                <w:sz w:val="28"/>
                <w:szCs w:val="28"/>
              </w:rPr>
              <w:t xml:space="preserve">c, </w:t>
            </w:r>
            <w:r w:rsidRPr="00027C01">
              <w:rPr>
                <w:sz w:val="28"/>
                <w:szCs w:val="28"/>
              </w:rPr>
              <w:t>tạo hình.</w:t>
            </w:r>
          </w:p>
        </w:tc>
        <w:tc>
          <w:tcPr>
            <w:tcW w:w="3731" w:type="dxa"/>
            <w:hideMark/>
          </w:tcPr>
          <w:p w14:paraId="5331B9E9" w14:textId="77777777" w:rsidR="00CB5C6A" w:rsidRPr="00027C01" w:rsidRDefault="00CB5C6A" w:rsidP="00342914">
            <w:pPr>
              <w:spacing w:line="240" w:lineRule="auto"/>
              <w:rPr>
                <w:sz w:val="28"/>
                <w:szCs w:val="28"/>
              </w:rPr>
            </w:pPr>
            <w:r w:rsidRPr="00027C0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Thể</w:t>
            </w:r>
            <w:r>
              <w:rPr>
                <w:sz w:val="28"/>
                <w:szCs w:val="28"/>
                <w:lang w:val="vi-VN"/>
              </w:rPr>
              <w:t xml:space="preserve"> hiện một số điều quan sát được qua các hoạt động</w:t>
            </w:r>
            <w:r w:rsidRPr="00027C01">
              <w:rPr>
                <w:sz w:val="28"/>
                <w:szCs w:val="28"/>
              </w:rPr>
              <w:t xml:space="preserve"> chơi, âm nhạc, tạo hình.</w:t>
            </w:r>
          </w:p>
        </w:tc>
        <w:tc>
          <w:tcPr>
            <w:tcW w:w="3701" w:type="dxa"/>
            <w:hideMark/>
          </w:tcPr>
          <w:p w14:paraId="35B600D4" w14:textId="77777777" w:rsidR="00CB5C6A" w:rsidRPr="00BC3694" w:rsidRDefault="00CB5C6A" w:rsidP="00342914">
            <w:pPr>
              <w:spacing w:line="240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b-NO"/>
              </w:rPr>
              <w:t xml:space="preserve">- </w:t>
            </w:r>
            <w:r w:rsidRPr="00027C01">
              <w:rPr>
                <w:bCs/>
                <w:sz w:val="28"/>
                <w:szCs w:val="28"/>
                <w:lang w:val="nb-NO"/>
              </w:rPr>
              <w:t>Chơi ngoài trờ</w:t>
            </w:r>
            <w:r>
              <w:rPr>
                <w:bCs/>
                <w:sz w:val="28"/>
                <w:szCs w:val="28"/>
                <w:lang w:val="nb-NO"/>
              </w:rPr>
              <w:t xml:space="preserve">i, </w:t>
            </w:r>
            <w:r w:rsidRPr="00027C01">
              <w:rPr>
                <w:bCs/>
                <w:sz w:val="28"/>
                <w:szCs w:val="28"/>
                <w:lang w:val="nb-NO"/>
              </w:rPr>
              <w:t xml:space="preserve">chơi hoạt động theo ý </w:t>
            </w:r>
            <w:r>
              <w:rPr>
                <w:bCs/>
                <w:sz w:val="28"/>
                <w:szCs w:val="28"/>
                <w:lang w:val="nb-NO"/>
              </w:rPr>
              <w:t>thích</w:t>
            </w:r>
            <w:r>
              <w:rPr>
                <w:bCs/>
                <w:sz w:val="28"/>
                <w:szCs w:val="28"/>
                <w:lang w:val="vi-VN"/>
              </w:rPr>
              <w:t>...</w:t>
            </w:r>
          </w:p>
          <w:p w14:paraId="224A8F0C" w14:textId="77777777" w:rsidR="00CB5C6A" w:rsidRPr="00027C01" w:rsidRDefault="00CB5C6A" w:rsidP="00342914">
            <w:pPr>
              <w:spacing w:line="240" w:lineRule="auto"/>
              <w:jc w:val="both"/>
              <w:rPr>
                <w:bCs/>
                <w:sz w:val="28"/>
                <w:szCs w:val="28"/>
                <w:lang w:val="nb-NO"/>
              </w:rPr>
            </w:pPr>
          </w:p>
        </w:tc>
        <w:tc>
          <w:tcPr>
            <w:tcW w:w="3025" w:type="dxa"/>
            <w:vMerge/>
            <w:hideMark/>
          </w:tcPr>
          <w:p w14:paraId="215E848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0AAB47E" w14:textId="77777777" w:rsidTr="00342914">
        <w:trPr>
          <w:trHeight w:val="148"/>
        </w:trPr>
        <w:tc>
          <w:tcPr>
            <w:tcW w:w="10916" w:type="dxa"/>
            <w:gridSpan w:val="4"/>
            <w:vAlign w:val="bottom"/>
            <w:hideMark/>
          </w:tcPr>
          <w:p w14:paraId="4858531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5" w:type="dxa"/>
            <w:vMerge/>
            <w:hideMark/>
          </w:tcPr>
          <w:p w14:paraId="7F7899A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19CA550" w14:textId="77777777" w:rsidTr="00342914">
        <w:trPr>
          <w:trHeight w:val="127"/>
        </w:trPr>
        <w:tc>
          <w:tcPr>
            <w:tcW w:w="3484" w:type="dxa"/>
            <w:gridSpan w:val="2"/>
          </w:tcPr>
          <w:p w14:paraId="3FDB1B1E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biết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gộp và đếm 2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nhóm đối tượng cùng loại có tổng trong phạm vi 2</w:t>
            </w:r>
          </w:p>
          <w:p w14:paraId="53AC2377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</w:tcPr>
          <w:p w14:paraId="0DD976B5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- Gộp 2 nhóm đối tượng trong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phạm vi 2 và đếm</w:t>
            </w:r>
          </w:p>
        </w:tc>
        <w:tc>
          <w:tcPr>
            <w:tcW w:w="3701" w:type="dxa"/>
          </w:tcPr>
          <w:p w14:paraId="6AABB580" w14:textId="77777777" w:rsidR="00CB5C6A" w:rsidRPr="00C91B93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91B93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91B93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585ECEBC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lastRenderedPageBreak/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Gộp 2 nhóm đối tượng trong phạm vi 2 và đếm</w:t>
            </w:r>
          </w:p>
        </w:tc>
        <w:tc>
          <w:tcPr>
            <w:tcW w:w="3025" w:type="dxa"/>
            <w:vMerge/>
          </w:tcPr>
          <w:p w14:paraId="482DD6F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5DE86D95" w14:textId="77777777" w:rsidTr="00342914">
        <w:trPr>
          <w:trHeight w:val="142"/>
        </w:trPr>
        <w:tc>
          <w:tcPr>
            <w:tcW w:w="3484" w:type="dxa"/>
            <w:gridSpan w:val="2"/>
          </w:tcPr>
          <w:p w14:paraId="117EB0E7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50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. Trẻ biết đếm trên các đối tượng giống nhau và đếm đến 3</w:t>
            </w:r>
          </w:p>
        </w:tc>
        <w:tc>
          <w:tcPr>
            <w:tcW w:w="3731" w:type="dxa"/>
          </w:tcPr>
          <w:p w14:paraId="4455424B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Đếm trên đối tượng trong phạm vi 3 và đếm theo khả năng.</w:t>
            </w:r>
          </w:p>
        </w:tc>
        <w:tc>
          <w:tcPr>
            <w:tcW w:w="3701" w:type="dxa"/>
          </w:tcPr>
          <w:p w14:paraId="15DD0FD0" w14:textId="77777777" w:rsidR="00CB5C6A" w:rsidRPr="003B2302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CB46CDC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Đếm đến 3 và đếm theo khả năng.</w:t>
            </w:r>
          </w:p>
        </w:tc>
        <w:tc>
          <w:tcPr>
            <w:tcW w:w="3025" w:type="dxa"/>
            <w:vMerge/>
          </w:tcPr>
          <w:p w14:paraId="10C12D0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6C3BAEC" w14:textId="77777777" w:rsidTr="00342914">
        <w:trPr>
          <w:trHeight w:val="1020"/>
        </w:trPr>
        <w:tc>
          <w:tcPr>
            <w:tcW w:w="3484" w:type="dxa"/>
            <w:gridSpan w:val="2"/>
          </w:tcPr>
          <w:p w14:paraId="38C0CE63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51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.</w:t>
            </w:r>
            <w:r w:rsidRPr="003B2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 xml:space="preserve">Trẻ biết </w:t>
            </w:r>
            <w:r>
              <w:rPr>
                <w:rFonts w:eastAsia="Times New Roman" w:cs="Times New Roman"/>
                <w:sz w:val="28"/>
                <w:szCs w:val="28"/>
              </w:rPr>
              <w:t>nhận biết 2 đối tượng về kích thước và nói được các từ: Cao hơn/thấp hơn, dài hơn/ngắn hơn.</w:t>
            </w:r>
          </w:p>
        </w:tc>
        <w:tc>
          <w:tcPr>
            <w:tcW w:w="3731" w:type="dxa"/>
          </w:tcPr>
          <w:p w14:paraId="57BA7CF6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Nhận biết cao hơn/thấp hơn</w:t>
            </w:r>
          </w:p>
          <w:p w14:paraId="2858D0C5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So sánh 2 đối tượng về kích thước</w:t>
            </w:r>
          </w:p>
        </w:tc>
        <w:tc>
          <w:tcPr>
            <w:tcW w:w="3701" w:type="dxa"/>
          </w:tcPr>
          <w:p w14:paraId="724DE284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 xml:space="preserve"> Hoạt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động học:</w:t>
            </w:r>
          </w:p>
          <w:p w14:paraId="30F7D0B3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sz w:val="28"/>
                <w:szCs w:val="28"/>
              </w:rPr>
              <w:t>Nhận biết cao hơn, thấp hơn</w:t>
            </w:r>
          </w:p>
          <w:p w14:paraId="2E0E287D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 So sánh chiều dài của 2 đối tượng</w:t>
            </w:r>
          </w:p>
        </w:tc>
        <w:tc>
          <w:tcPr>
            <w:tcW w:w="3025" w:type="dxa"/>
            <w:vMerge/>
          </w:tcPr>
          <w:p w14:paraId="7034057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32CB6762" w14:textId="77777777" w:rsidTr="00342914">
        <w:trPr>
          <w:trHeight w:val="180"/>
        </w:trPr>
        <w:tc>
          <w:tcPr>
            <w:tcW w:w="3484" w:type="dxa"/>
            <w:gridSpan w:val="2"/>
          </w:tcPr>
          <w:p w14:paraId="6DE6A4DB" w14:textId="77777777" w:rsidR="00CB5C6A" w:rsidRPr="003B2302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52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. Trẻ biết gộp và đếm 2 nhóm đối tượng cùng loại có tổng trong phạm vi 3.</w:t>
            </w:r>
          </w:p>
          <w:p w14:paraId="444F5D72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</w:tcPr>
          <w:p w14:paraId="33C0A9DE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B2302">
              <w:rPr>
                <w:rFonts w:eastAsia="Times New Roman" w:cs="Times New Roman"/>
                <w:sz w:val="28"/>
                <w:szCs w:val="28"/>
              </w:rPr>
              <w:t>Gộp 2 nhóm đối tượng trong phạm vi 3 và đếm.</w:t>
            </w:r>
          </w:p>
        </w:tc>
        <w:tc>
          <w:tcPr>
            <w:tcW w:w="3701" w:type="dxa"/>
          </w:tcPr>
          <w:p w14:paraId="0141801F" w14:textId="77777777" w:rsidR="00CB5C6A" w:rsidRPr="003B2302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3B2302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2302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8DCC9E7" w14:textId="77777777" w:rsidR="00CB5C6A" w:rsidRPr="003B2302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3B2302">
              <w:rPr>
                <w:rFonts w:eastAsia="Times New Roman" w:cs="Times New Roman"/>
                <w:sz w:val="28"/>
                <w:szCs w:val="28"/>
              </w:rPr>
              <w:t>+ Gộp 2 nhóm đối tượng trong phạm vi 3</w:t>
            </w:r>
            <w:r w:rsidRPr="003B23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025" w:type="dxa"/>
            <w:vMerge/>
          </w:tcPr>
          <w:p w14:paraId="593A75F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47F59786" w14:textId="77777777" w:rsidTr="00342914">
        <w:trPr>
          <w:trHeight w:val="156"/>
        </w:trPr>
        <w:tc>
          <w:tcPr>
            <w:tcW w:w="10916" w:type="dxa"/>
            <w:gridSpan w:val="4"/>
            <w:vAlign w:val="bottom"/>
            <w:hideMark/>
          </w:tcPr>
          <w:p w14:paraId="4049E35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Khám phá xã hội</w:t>
            </w:r>
          </w:p>
        </w:tc>
        <w:tc>
          <w:tcPr>
            <w:tcW w:w="3025" w:type="dxa"/>
            <w:vMerge/>
            <w:hideMark/>
          </w:tcPr>
          <w:p w14:paraId="6DA40235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70A6C81" w14:textId="77777777" w:rsidTr="00342914">
        <w:trPr>
          <w:trHeight w:val="638"/>
        </w:trPr>
        <w:tc>
          <w:tcPr>
            <w:tcW w:w="3484" w:type="dxa"/>
            <w:gridSpan w:val="2"/>
            <w:hideMark/>
          </w:tcPr>
          <w:p w14:paraId="33C2DBA7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53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kể tên và nói được sản phẩm của nghề nông, nghề xây dựng...khi được hỏi, xem tranh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557165B1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Trẻ biết ý nghĩa ngày nhà giáo Việt Nam 20/11.</w:t>
            </w:r>
          </w:p>
        </w:tc>
        <w:tc>
          <w:tcPr>
            <w:tcW w:w="3731" w:type="dxa"/>
            <w:hideMark/>
          </w:tcPr>
          <w:p w14:paraId="7A5710D6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 gọi, sản phẩm và ích lợi của một số nghề phổ biến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792DE44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Ngày nhà giáo Việt Nam 20/11.</w:t>
            </w:r>
          </w:p>
        </w:tc>
        <w:tc>
          <w:tcPr>
            <w:tcW w:w="3701" w:type="dxa"/>
            <w:hideMark/>
          </w:tcPr>
          <w:p w14:paraId="709AEEB9" w14:textId="77777777" w:rsidR="00CB5C6A" w:rsidRPr="00CF0F4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02C53050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gi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á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o viên.              </w:t>
            </w:r>
          </w:p>
          <w:p w14:paraId="61DB1F56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Trò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chuyện về nghề của bố mẹ</w:t>
            </w:r>
          </w:p>
          <w:p w14:paraId="2E4E21E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Nghề sản xuất.        </w:t>
            </w:r>
          </w:p>
          <w:p w14:paraId="067673FB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Nghề Xây dựng</w:t>
            </w:r>
          </w:p>
          <w:p w14:paraId="094C235A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Nghề y</w:t>
            </w:r>
          </w:p>
        </w:tc>
        <w:tc>
          <w:tcPr>
            <w:tcW w:w="3025" w:type="dxa"/>
            <w:vMerge/>
            <w:hideMark/>
          </w:tcPr>
          <w:p w14:paraId="48F4EBE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65CBDDD" w14:textId="77777777" w:rsidTr="00342914">
        <w:trPr>
          <w:trHeight w:val="176"/>
        </w:trPr>
        <w:tc>
          <w:tcPr>
            <w:tcW w:w="10916" w:type="dxa"/>
            <w:gridSpan w:val="4"/>
            <w:vAlign w:val="center"/>
            <w:hideMark/>
          </w:tcPr>
          <w:p w14:paraId="65F19988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25" w:type="dxa"/>
            <w:vMerge/>
            <w:hideMark/>
          </w:tcPr>
          <w:p w14:paraId="009BDC3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FAA2D78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5EECBFD8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sử dụng được các từ thông dụng chỉ sự vật, hoạt động, đặc điểm…</w:t>
            </w:r>
          </w:p>
        </w:tc>
        <w:tc>
          <w:tcPr>
            <w:tcW w:w="3731" w:type="dxa"/>
            <w:hideMark/>
          </w:tcPr>
          <w:p w14:paraId="3B88B0E3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Bày tỏ tình cảm, nhu cầu và hiểu biết của bản thân bằng các câu đơn, câu đơn mở rộng.</w:t>
            </w:r>
          </w:p>
          <w:p w14:paraId="05F6D221" w14:textId="77777777" w:rsidR="00CB5C6A" w:rsidRPr="00333035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68E7F16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25" w:type="dxa"/>
            <w:vMerge/>
            <w:hideMark/>
          </w:tcPr>
          <w:p w14:paraId="2525368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285400B1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5E9F0632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55</w:t>
            </w:r>
            <w:r w:rsidRPr="00006195">
              <w:rPr>
                <w:rFonts w:eastAsia="Times New Roman" w:cs="Times New Roman"/>
                <w:sz w:val="28"/>
                <w:szCs w:val="28"/>
              </w:rPr>
              <w:t xml:space="preserve">. Trẻ đọc thuộc các bài thơ, ca dao, đồng dao về chủ đề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3731" w:type="dxa"/>
            <w:hideMark/>
          </w:tcPr>
          <w:p w14:paraId="15BD8F72" w14:textId="77777777" w:rsidR="00CB5C6A" w:rsidRPr="00006195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006195">
              <w:rPr>
                <w:rFonts w:eastAsia="Times New Roman" w:cs="Times New Roman"/>
                <w:sz w:val="28"/>
                <w:szCs w:val="28"/>
              </w:rPr>
              <w:t>Đọc thơ, ca dao, đồng dao, tục ngữ, hò vè.</w:t>
            </w:r>
          </w:p>
        </w:tc>
        <w:tc>
          <w:tcPr>
            <w:tcW w:w="3701" w:type="dxa"/>
            <w:vAlign w:val="bottom"/>
            <w:hideMark/>
          </w:tcPr>
          <w:p w14:paraId="2434D5BE" w14:textId="77777777" w:rsidR="00CB5C6A" w:rsidRPr="00CF0F4F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19F89EE3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Cô giáo của con</w:t>
            </w:r>
          </w:p>
          <w:p w14:paraId="71F41B2A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Thơ: Bố đi cày</w:t>
            </w:r>
          </w:p>
          <w:p w14:paraId="3CC31D02" w14:textId="77777777" w:rsidR="00CB5C6A" w:rsidRPr="00E4742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Cái bát xinh xinh.</w:t>
            </w:r>
          </w:p>
          <w:p w14:paraId="243CAE3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E47427">
              <w:rPr>
                <w:rFonts w:eastAsia="Times New Roman" w:cs="Times New Roman"/>
                <w:sz w:val="28"/>
                <w:szCs w:val="28"/>
              </w:rPr>
              <w:t>Chiếc cầu mới.</w:t>
            </w:r>
          </w:p>
        </w:tc>
        <w:tc>
          <w:tcPr>
            <w:tcW w:w="3025" w:type="dxa"/>
            <w:vMerge/>
            <w:hideMark/>
          </w:tcPr>
          <w:p w14:paraId="46F461AD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6384C5EB" w14:textId="77777777" w:rsidTr="00342914">
        <w:trPr>
          <w:trHeight w:val="20"/>
        </w:trPr>
        <w:tc>
          <w:tcPr>
            <w:tcW w:w="3484" w:type="dxa"/>
            <w:gridSpan w:val="2"/>
            <w:hideMark/>
          </w:tcPr>
          <w:p w14:paraId="39AB4DC8" w14:textId="77777777" w:rsidR="00CB5C6A" w:rsidRPr="00F76BB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kể lại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những sự việc đơn giản đã diễn ra của bản thân như: Thăm ông bà, đi chơi, xem phim... </w:t>
            </w:r>
          </w:p>
        </w:tc>
        <w:tc>
          <w:tcPr>
            <w:tcW w:w="3731" w:type="dxa"/>
            <w:hideMark/>
          </w:tcPr>
          <w:p w14:paraId="7BD3D66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Kể lại sự việc</w:t>
            </w:r>
          </w:p>
        </w:tc>
        <w:tc>
          <w:tcPr>
            <w:tcW w:w="3701" w:type="dxa"/>
            <w:hideMark/>
          </w:tcPr>
          <w:p w14:paraId="08D645EE" w14:textId="77777777" w:rsidR="00CB5C6A" w:rsidRPr="004F7AF4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4F7AF4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1F457AA1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Truyện: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Mỗi người một việc</w:t>
            </w:r>
          </w:p>
          <w:p w14:paraId="477E2AA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4E385E4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0712F5EF" w14:textId="77777777" w:rsidTr="00342914">
        <w:trPr>
          <w:trHeight w:val="142"/>
        </w:trPr>
        <w:tc>
          <w:tcPr>
            <w:tcW w:w="10916" w:type="dxa"/>
            <w:gridSpan w:val="4"/>
            <w:vAlign w:val="bottom"/>
            <w:hideMark/>
          </w:tcPr>
          <w:p w14:paraId="77A9AE32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CẢM, KỸ NĂNG XÃ HỘI</w:t>
            </w:r>
          </w:p>
        </w:tc>
        <w:tc>
          <w:tcPr>
            <w:tcW w:w="3025" w:type="dxa"/>
            <w:vMerge/>
            <w:hideMark/>
          </w:tcPr>
          <w:p w14:paraId="438CAE9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2E2C89F" w14:textId="77777777" w:rsidTr="00342914">
        <w:trPr>
          <w:trHeight w:val="587"/>
        </w:trPr>
        <w:tc>
          <w:tcPr>
            <w:tcW w:w="3484" w:type="dxa"/>
            <w:gridSpan w:val="2"/>
            <w:vAlign w:val="bottom"/>
            <w:hideMark/>
          </w:tcPr>
          <w:p w14:paraId="7D7176D6" w14:textId="77777777" w:rsidR="00CB5C6A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57.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cố gắng thực hiện công việc đơn giản được giao (chia giấy vẽ, xếp đồ chơi...).</w:t>
            </w:r>
          </w:p>
          <w:p w14:paraId="04E8E59C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  <w:hideMark/>
          </w:tcPr>
          <w:p w14:paraId="75BD3A81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Khuyến khích trẻ cố gắng thực hiện công việc được giao đến cùng.</w:t>
            </w:r>
          </w:p>
        </w:tc>
        <w:tc>
          <w:tcPr>
            <w:tcW w:w="3701" w:type="dxa"/>
            <w:hideMark/>
          </w:tcPr>
          <w:p w14:paraId="777A66D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ngày.</w:t>
            </w:r>
          </w:p>
        </w:tc>
        <w:tc>
          <w:tcPr>
            <w:tcW w:w="3025" w:type="dxa"/>
            <w:vMerge/>
            <w:hideMark/>
          </w:tcPr>
          <w:p w14:paraId="2DC8293D" w14:textId="77777777" w:rsidR="00CB5C6A" w:rsidRPr="00F45217" w:rsidRDefault="00CB5C6A" w:rsidP="00342914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B5C6A" w:rsidRPr="0094425E" w14:paraId="1E747C50" w14:textId="77777777" w:rsidTr="00342914">
        <w:trPr>
          <w:trHeight w:val="414"/>
        </w:trPr>
        <w:tc>
          <w:tcPr>
            <w:tcW w:w="3484" w:type="dxa"/>
            <w:gridSpan w:val="2"/>
            <w:hideMark/>
          </w:tcPr>
          <w:p w14:paraId="01377633" w14:textId="77777777" w:rsidR="00CB5C6A" w:rsidRPr="00793A71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58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một số quy định ở lớp và gia đình: sau khi chơi xếp cất đồ chơi, không tranh dành đồ chơi, vâng lời bố mẹ.</w:t>
            </w:r>
          </w:p>
        </w:tc>
        <w:tc>
          <w:tcPr>
            <w:tcW w:w="3731" w:type="dxa"/>
            <w:hideMark/>
          </w:tcPr>
          <w:p w14:paraId="47BE2E8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 số quy định ở lớp và gia đình (để đồ dùng, đồ chơi đúng chỗ)</w:t>
            </w:r>
          </w:p>
        </w:tc>
        <w:tc>
          <w:tcPr>
            <w:tcW w:w="3701" w:type="dxa"/>
            <w:hideMark/>
          </w:tcPr>
          <w:p w14:paraId="660B22F8" w14:textId="77777777" w:rsidR="00CB5C6A" w:rsidRPr="00F45217" w:rsidRDefault="00CB5C6A" w:rsidP="00342914">
            <w:pPr>
              <w:tabs>
                <w:tab w:val="left" w:pos="3720"/>
              </w:tabs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Chơi, hoạt động  ở các góc</w:t>
            </w:r>
          </w:p>
          <w:p w14:paraId="54495F0E" w14:textId="77777777" w:rsidR="00CB5C6A" w:rsidRPr="00F45217" w:rsidRDefault="00CB5C6A" w:rsidP="00342914">
            <w:pPr>
              <w:tabs>
                <w:tab w:val="left" w:pos="3720"/>
              </w:tabs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F45217">
              <w:rPr>
                <w:rFonts w:eastAsia="Times New Roman" w:cs="Times New Roman"/>
                <w:sz w:val="28"/>
                <w:szCs w:val="28"/>
                <w:lang w:val="nb-NO"/>
              </w:rPr>
              <w:t>- Chơi, hoạt động theo ý thích</w:t>
            </w:r>
          </w:p>
          <w:p w14:paraId="1DD0898F" w14:textId="77777777" w:rsidR="00CB5C6A" w:rsidRPr="00F45217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hideMark/>
          </w:tcPr>
          <w:p w14:paraId="6439F4E2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7AB1A6F9" w14:textId="77777777" w:rsidTr="00342914">
        <w:trPr>
          <w:trHeight w:val="142"/>
        </w:trPr>
        <w:tc>
          <w:tcPr>
            <w:tcW w:w="10916" w:type="dxa"/>
            <w:gridSpan w:val="4"/>
            <w:vAlign w:val="bottom"/>
            <w:hideMark/>
          </w:tcPr>
          <w:p w14:paraId="75D1C65A" w14:textId="77777777" w:rsidR="00CB5C6A" w:rsidRPr="0094425E" w:rsidRDefault="00CB5C6A" w:rsidP="003429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25" w:type="dxa"/>
            <w:vMerge/>
            <w:hideMark/>
          </w:tcPr>
          <w:p w14:paraId="0BB35AD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329F1EE2" w14:textId="77777777" w:rsidTr="00342914">
        <w:trPr>
          <w:trHeight w:val="142"/>
        </w:trPr>
        <w:tc>
          <w:tcPr>
            <w:tcW w:w="3484" w:type="dxa"/>
            <w:gridSpan w:val="2"/>
            <w:vMerge w:val="restart"/>
            <w:hideMark/>
          </w:tcPr>
          <w:p w14:paraId="0C5FA4B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59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 w:rsidRPr="002B7F2D">
              <w:rPr>
                <w:sz w:val="28"/>
                <w:szCs w:val="28"/>
                <w:lang w:val="nb-NO"/>
              </w:rPr>
              <w:t>Trẻ</w:t>
            </w:r>
            <w:r>
              <w:rPr>
                <w:sz w:val="28"/>
                <w:szCs w:val="28"/>
                <w:lang w:val="nb-NO"/>
              </w:rPr>
              <w:t xml:space="preserve"> biết</w:t>
            </w:r>
            <w:r w:rsidRPr="002B7F2D">
              <w:rPr>
                <w:sz w:val="28"/>
                <w:szCs w:val="28"/>
                <w:lang w:val="nb-NO"/>
              </w:rPr>
              <w:t xml:space="preserve"> nhận xét các sản phẩm tạo hình</w:t>
            </w:r>
          </w:p>
        </w:tc>
        <w:tc>
          <w:tcPr>
            <w:tcW w:w="3731" w:type="dxa"/>
            <w:vMerge w:val="restart"/>
            <w:hideMark/>
          </w:tcPr>
          <w:p w14:paraId="4C3F609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B7F2D">
              <w:rPr>
                <w:sz w:val="28"/>
                <w:szCs w:val="28"/>
                <w:lang w:val="nb-NO"/>
              </w:rPr>
              <w:t>- Mọi trẻ trai, trẻ gái đều được bình đẳng nêu ra quan điểm, nhận xét sản phẩm tạo hình của bản thân và các bạn</w:t>
            </w:r>
          </w:p>
        </w:tc>
        <w:tc>
          <w:tcPr>
            <w:tcW w:w="3701" w:type="dxa"/>
            <w:vAlign w:val="bottom"/>
            <w:hideMark/>
          </w:tcPr>
          <w:p w14:paraId="366965B6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3B54DC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:</w:t>
            </w:r>
          </w:p>
          <w:p w14:paraId="046FBD5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hoa tặng cô giáo</w:t>
            </w:r>
          </w:p>
        </w:tc>
        <w:tc>
          <w:tcPr>
            <w:tcW w:w="3025" w:type="dxa"/>
            <w:vMerge/>
            <w:hideMark/>
          </w:tcPr>
          <w:p w14:paraId="4DBEFA8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E0CF2A7" w14:textId="77777777" w:rsidTr="00342914">
        <w:trPr>
          <w:trHeight w:val="142"/>
        </w:trPr>
        <w:tc>
          <w:tcPr>
            <w:tcW w:w="3484" w:type="dxa"/>
            <w:gridSpan w:val="2"/>
            <w:vMerge/>
            <w:vAlign w:val="center"/>
            <w:hideMark/>
          </w:tcPr>
          <w:p w14:paraId="1D70A34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  <w:vMerge/>
            <w:vAlign w:val="center"/>
            <w:hideMark/>
          </w:tcPr>
          <w:p w14:paraId="05340F0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center"/>
            <w:hideMark/>
          </w:tcPr>
          <w:p w14:paraId="3931DA5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cuộn len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5" w:type="dxa"/>
            <w:vMerge/>
            <w:vAlign w:val="center"/>
            <w:hideMark/>
          </w:tcPr>
          <w:p w14:paraId="4891D7B4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44F3411B" w14:textId="77777777" w:rsidTr="00342914">
        <w:trPr>
          <w:trHeight w:val="285"/>
        </w:trPr>
        <w:tc>
          <w:tcPr>
            <w:tcW w:w="3484" w:type="dxa"/>
            <w:gridSpan w:val="2"/>
            <w:vMerge/>
            <w:vAlign w:val="center"/>
            <w:hideMark/>
          </w:tcPr>
          <w:p w14:paraId="71C5B779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  <w:vMerge/>
            <w:vAlign w:val="center"/>
            <w:hideMark/>
          </w:tcPr>
          <w:p w14:paraId="491C8FB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bottom"/>
            <w:hideMark/>
          </w:tcPr>
          <w:p w14:paraId="67C376B7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Tô màu sản phẩm nghề nông.</w:t>
            </w:r>
          </w:p>
        </w:tc>
        <w:tc>
          <w:tcPr>
            <w:tcW w:w="3025" w:type="dxa"/>
            <w:vMerge/>
            <w:vAlign w:val="center"/>
            <w:hideMark/>
          </w:tcPr>
          <w:p w14:paraId="50AE2CA3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EF08567" w14:textId="77777777" w:rsidTr="00342914">
        <w:trPr>
          <w:trHeight w:val="153"/>
        </w:trPr>
        <w:tc>
          <w:tcPr>
            <w:tcW w:w="3484" w:type="dxa"/>
            <w:gridSpan w:val="2"/>
            <w:vMerge/>
            <w:vAlign w:val="center"/>
            <w:hideMark/>
          </w:tcPr>
          <w:p w14:paraId="4315851F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  <w:vMerge/>
            <w:vAlign w:val="center"/>
            <w:hideMark/>
          </w:tcPr>
          <w:p w14:paraId="2BA0C7B6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Align w:val="bottom"/>
            <w:hideMark/>
          </w:tcPr>
          <w:p w14:paraId="521A559A" w14:textId="77777777" w:rsidR="00CB5C6A" w:rsidRPr="007175FF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Vẽ chum tương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5" w:type="dxa"/>
            <w:vMerge/>
            <w:vAlign w:val="center"/>
            <w:hideMark/>
          </w:tcPr>
          <w:p w14:paraId="5752CF8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B5C6A" w:rsidRPr="0094425E" w14:paraId="1BE995F2" w14:textId="77777777" w:rsidTr="00342914">
        <w:trPr>
          <w:trHeight w:val="285"/>
        </w:trPr>
        <w:tc>
          <w:tcPr>
            <w:tcW w:w="3484" w:type="dxa"/>
            <w:gridSpan w:val="2"/>
            <w:hideMark/>
          </w:tcPr>
          <w:p w14:paraId="0C3A709A" w14:textId="77777777" w:rsidR="00CB5C6A" w:rsidRPr="0094425E" w:rsidRDefault="00CB5C6A" w:rsidP="00342914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60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hát tự nhiên, hát được theo giai điệu các bài hát chủ đề Nghề nghiệp.</w:t>
            </w:r>
          </w:p>
        </w:tc>
        <w:tc>
          <w:tcPr>
            <w:tcW w:w="3731" w:type="dxa"/>
            <w:hideMark/>
          </w:tcPr>
          <w:p w14:paraId="38FE6F8E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hát.</w:t>
            </w:r>
          </w:p>
        </w:tc>
        <w:tc>
          <w:tcPr>
            <w:tcW w:w="3701" w:type="dxa"/>
            <w:vAlign w:val="bottom"/>
            <w:hideMark/>
          </w:tcPr>
          <w:p w14:paraId="140A697D" w14:textId="77777777" w:rsidR="00CB5C6A" w:rsidRPr="00CF0F4F" w:rsidRDefault="00CB5C6A" w:rsidP="00342914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CF0F4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CF0F4F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E7D9E26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Hát: Cháu yêu cô chú công nhân.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4290B6B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Lớn lên cháu lái máy cày</w:t>
            </w:r>
          </w:p>
          <w:p w14:paraId="15A7EC34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Đoàn tàu nhỏ xíu.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61D42AE" w14:textId="77777777" w:rsidR="00CB5C6A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Hát, vận động: Làm chú bộ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đội.                                   </w:t>
            </w:r>
          </w:p>
          <w:p w14:paraId="0B940B78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Nghe hát: Cô giáo miền xuôi; Cháu yêu cô chú công nhân;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+ TCÂN: Tai ai tinh; Ai đoán giỏi; Nghe tiếng há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 tìm đồ vật; Tiếng hát ở  đâu.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3025" w:type="dxa"/>
            <w:vMerge/>
            <w:hideMark/>
          </w:tcPr>
          <w:p w14:paraId="4988B08B" w14:textId="77777777" w:rsidR="00CB5C6A" w:rsidRPr="0094425E" w:rsidRDefault="00CB5C6A" w:rsidP="00342914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111"/>
      </w:tblGrid>
      <w:tr w:rsidR="00CB5C6A" w:rsidRPr="00FD1E90" w14:paraId="39023AC0" w14:textId="77777777" w:rsidTr="00342914">
        <w:tc>
          <w:tcPr>
            <w:tcW w:w="7110" w:type="dxa"/>
          </w:tcPr>
          <w:p w14:paraId="6B2A2965" w14:textId="77777777" w:rsidR="00CB5C6A" w:rsidRPr="00FD1E90" w:rsidRDefault="00CB5C6A" w:rsidP="00342914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11" w:type="dxa"/>
          </w:tcPr>
          <w:p w14:paraId="4B8308A5" w14:textId="77777777" w:rsidR="00CB5C6A" w:rsidRDefault="00CB5C6A" w:rsidP="00342914">
            <w:pPr>
              <w:spacing w:after="200" w:line="276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7CEF6CA4" w14:textId="77777777" w:rsidR="00CB5C6A" w:rsidRPr="00FD1E90" w:rsidRDefault="00CB5C6A" w:rsidP="00342914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NGƯỜI XÂY DỰNG</w:t>
            </w:r>
          </w:p>
          <w:p w14:paraId="0827D375" w14:textId="77777777" w:rsidR="00CB5C6A" w:rsidRPr="00FD1E90" w:rsidRDefault="00CB5C6A" w:rsidP="00342914">
            <w:pPr>
              <w:spacing w:after="200"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7AE7D6FD" w14:textId="77777777" w:rsidR="00CB5C6A" w:rsidRDefault="00CB5C6A" w:rsidP="00342914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Vũ Thị Phương</w:t>
            </w:r>
          </w:p>
          <w:p w14:paraId="2B2F9D8D" w14:textId="77777777" w:rsidR="00CB5C6A" w:rsidRPr="00FD1E90" w:rsidRDefault="00CB5C6A" w:rsidP="00342914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CBBE497" w14:textId="77777777" w:rsidR="00CB5C6A" w:rsidRPr="00FD1E90" w:rsidRDefault="00CB5C6A" w:rsidP="00342914">
            <w:pPr>
              <w:spacing w:after="200"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2F3D61CD" w14:textId="77777777" w:rsidR="00CB5C6A" w:rsidRDefault="00CB5C6A" w:rsidP="00342914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0DDD35B" w14:textId="77777777" w:rsidR="00CB5C6A" w:rsidRPr="00FD1E90" w:rsidRDefault="00CB5C6A" w:rsidP="00342914">
            <w:pPr>
              <w:spacing w:after="20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6B23B655" w14:textId="77777777" w:rsidR="00FC7CAE" w:rsidRPr="00D5176A" w:rsidRDefault="00FC7CAE" w:rsidP="00D517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sectPr w:rsidR="00FC7CAE" w:rsidRPr="00D5176A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F663" w14:textId="77777777" w:rsidR="00757B6B" w:rsidRDefault="00757B6B" w:rsidP="0094425E">
      <w:pPr>
        <w:spacing w:before="0" w:after="0" w:line="240" w:lineRule="auto"/>
      </w:pPr>
      <w:r>
        <w:separator/>
      </w:r>
    </w:p>
  </w:endnote>
  <w:endnote w:type="continuationSeparator" w:id="0">
    <w:p w14:paraId="4122CF2F" w14:textId="77777777" w:rsidR="00757B6B" w:rsidRDefault="00757B6B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CB86" w14:textId="77777777" w:rsidR="00757B6B" w:rsidRDefault="00757B6B" w:rsidP="0094425E">
      <w:pPr>
        <w:spacing w:before="0" w:after="0" w:line="240" w:lineRule="auto"/>
      </w:pPr>
      <w:r>
        <w:separator/>
      </w:r>
    </w:p>
  </w:footnote>
  <w:footnote w:type="continuationSeparator" w:id="0">
    <w:p w14:paraId="123CFE62" w14:textId="77777777" w:rsidR="00757B6B" w:rsidRDefault="00757B6B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4DAE814B" w:rsidR="00B00C01" w:rsidRDefault="00B00C01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32B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7366">
    <w:abstractNumId w:val="4"/>
  </w:num>
  <w:num w:numId="2" w16cid:durableId="608708379">
    <w:abstractNumId w:val="15"/>
  </w:num>
  <w:num w:numId="3" w16cid:durableId="1726873731">
    <w:abstractNumId w:val="3"/>
  </w:num>
  <w:num w:numId="4" w16cid:durableId="1316761112">
    <w:abstractNumId w:val="5"/>
  </w:num>
  <w:num w:numId="5" w16cid:durableId="30689775">
    <w:abstractNumId w:val="23"/>
  </w:num>
  <w:num w:numId="6" w16cid:durableId="2146775675">
    <w:abstractNumId w:val="0"/>
  </w:num>
  <w:num w:numId="7" w16cid:durableId="1086339136">
    <w:abstractNumId w:val="19"/>
  </w:num>
  <w:num w:numId="8" w16cid:durableId="1311983885">
    <w:abstractNumId w:val="1"/>
  </w:num>
  <w:num w:numId="9" w16cid:durableId="984312624">
    <w:abstractNumId w:val="11"/>
  </w:num>
  <w:num w:numId="10" w16cid:durableId="1571306114">
    <w:abstractNumId w:val="20"/>
  </w:num>
  <w:num w:numId="11" w16cid:durableId="330450911">
    <w:abstractNumId w:val="10"/>
  </w:num>
  <w:num w:numId="12" w16cid:durableId="1774737833">
    <w:abstractNumId w:val="18"/>
  </w:num>
  <w:num w:numId="13" w16cid:durableId="969478886">
    <w:abstractNumId w:val="17"/>
  </w:num>
  <w:num w:numId="14" w16cid:durableId="2133396647">
    <w:abstractNumId w:val="21"/>
  </w:num>
  <w:num w:numId="15" w16cid:durableId="2033918506">
    <w:abstractNumId w:val="13"/>
  </w:num>
  <w:num w:numId="16" w16cid:durableId="1211652622">
    <w:abstractNumId w:val="2"/>
  </w:num>
  <w:num w:numId="17" w16cid:durableId="635598320">
    <w:abstractNumId w:val="22"/>
  </w:num>
  <w:num w:numId="18" w16cid:durableId="1503550001">
    <w:abstractNumId w:val="7"/>
  </w:num>
  <w:num w:numId="19" w16cid:durableId="792944804">
    <w:abstractNumId w:val="12"/>
  </w:num>
  <w:num w:numId="20" w16cid:durableId="96487820">
    <w:abstractNumId w:val="9"/>
  </w:num>
  <w:num w:numId="21" w16cid:durableId="408964899">
    <w:abstractNumId w:val="6"/>
  </w:num>
  <w:num w:numId="22" w16cid:durableId="1009482979">
    <w:abstractNumId w:val="8"/>
  </w:num>
  <w:num w:numId="23" w16cid:durableId="985358129">
    <w:abstractNumId w:val="14"/>
  </w:num>
  <w:num w:numId="24" w16cid:durableId="11578419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70096"/>
    <w:rsid w:val="00070DC4"/>
    <w:rsid w:val="000712B2"/>
    <w:rsid w:val="00074A0E"/>
    <w:rsid w:val="00074D86"/>
    <w:rsid w:val="000772DC"/>
    <w:rsid w:val="00082F9F"/>
    <w:rsid w:val="0008378D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F4B72"/>
    <w:rsid w:val="00103A25"/>
    <w:rsid w:val="00104626"/>
    <w:rsid w:val="00112B4A"/>
    <w:rsid w:val="00113DFD"/>
    <w:rsid w:val="00115EE6"/>
    <w:rsid w:val="0012266D"/>
    <w:rsid w:val="001259CD"/>
    <w:rsid w:val="00125DE0"/>
    <w:rsid w:val="001262CD"/>
    <w:rsid w:val="00134858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9A8"/>
    <w:rsid w:val="001C39AE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DE5"/>
    <w:rsid w:val="002220E9"/>
    <w:rsid w:val="002245C7"/>
    <w:rsid w:val="002256A8"/>
    <w:rsid w:val="00226F6C"/>
    <w:rsid w:val="00232CC7"/>
    <w:rsid w:val="00232CE2"/>
    <w:rsid w:val="002420D3"/>
    <w:rsid w:val="00243E4A"/>
    <w:rsid w:val="0024423A"/>
    <w:rsid w:val="00246E92"/>
    <w:rsid w:val="002501D1"/>
    <w:rsid w:val="002531CA"/>
    <w:rsid w:val="00253577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5200"/>
    <w:rsid w:val="002976FA"/>
    <w:rsid w:val="002B0890"/>
    <w:rsid w:val="002B7F2D"/>
    <w:rsid w:val="002C2E3C"/>
    <w:rsid w:val="002C2F30"/>
    <w:rsid w:val="002C5B7F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60D94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69B"/>
    <w:rsid w:val="00457C7E"/>
    <w:rsid w:val="00462C5B"/>
    <w:rsid w:val="00462D5F"/>
    <w:rsid w:val="0046633E"/>
    <w:rsid w:val="00467C95"/>
    <w:rsid w:val="00472C1B"/>
    <w:rsid w:val="00476C61"/>
    <w:rsid w:val="004774E8"/>
    <w:rsid w:val="004847EF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C0B1D"/>
    <w:rsid w:val="005C1759"/>
    <w:rsid w:val="005C1FEC"/>
    <w:rsid w:val="005C27B0"/>
    <w:rsid w:val="005C33D5"/>
    <w:rsid w:val="005C341B"/>
    <w:rsid w:val="005C3ACA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57B6B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451B"/>
    <w:rsid w:val="00827FC0"/>
    <w:rsid w:val="008306E1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32B8"/>
    <w:rsid w:val="00A65119"/>
    <w:rsid w:val="00A65BBE"/>
    <w:rsid w:val="00A7056C"/>
    <w:rsid w:val="00A728D0"/>
    <w:rsid w:val="00A72EF1"/>
    <w:rsid w:val="00A903C3"/>
    <w:rsid w:val="00A95C7D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793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518C"/>
    <w:rsid w:val="00BD54CA"/>
    <w:rsid w:val="00BE2D87"/>
    <w:rsid w:val="00BE6FFF"/>
    <w:rsid w:val="00BE70DE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5C6A"/>
    <w:rsid w:val="00CB6E91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45B9"/>
    <w:rsid w:val="00D8487A"/>
    <w:rsid w:val="00D8643B"/>
    <w:rsid w:val="00D8753A"/>
    <w:rsid w:val="00D9310D"/>
    <w:rsid w:val="00D94FE4"/>
    <w:rsid w:val="00D96D16"/>
    <w:rsid w:val="00DA512C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6552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6E12"/>
    <w:rsid w:val="00F33D5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D9B54"/>
  <w15:docId w15:val="{87CD6199-BD56-4A07-BBFE-18344639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155E-8F54-4062-BFEC-6737B0B1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18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126</cp:revision>
  <cp:lastPrinted>2023-11-23T16:31:00Z</cp:lastPrinted>
  <dcterms:created xsi:type="dcterms:W3CDTF">2020-11-09T08:47:00Z</dcterms:created>
  <dcterms:modified xsi:type="dcterms:W3CDTF">2025-12-18T08:49:00Z</dcterms:modified>
</cp:coreProperties>
</file>